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7C899" w14:textId="77777777" w:rsidR="00C12EF3" w:rsidRDefault="00A10F68" w:rsidP="005118F6">
      <w:pPr>
        <w:jc w:val="center"/>
        <w:rPr>
          <w:rFonts w:ascii="Wide Latin" w:hAnsi="Wide Latin"/>
          <w:b/>
          <w:sz w:val="48"/>
          <w:szCs w:val="48"/>
        </w:rPr>
      </w:pPr>
      <w:r w:rsidRPr="005118F6">
        <w:rPr>
          <w:rFonts w:ascii="Wide Latin" w:hAnsi="Wide Latin"/>
          <w:noProof/>
          <w:color w:val="0000FF"/>
          <w:sz w:val="48"/>
          <w:szCs w:val="48"/>
        </w:rPr>
        <w:drawing>
          <wp:anchor distT="0" distB="0" distL="114300" distR="114300" simplePos="0" relativeHeight="251667456" behindDoc="0" locked="0" layoutInCell="1" allowOverlap="1" wp14:anchorId="5151C8E0" wp14:editId="49941131">
            <wp:simplePos x="0" y="0"/>
            <wp:positionH relativeFrom="column">
              <wp:posOffset>-142240</wp:posOffset>
            </wp:positionH>
            <wp:positionV relativeFrom="paragraph">
              <wp:posOffset>1442720</wp:posOffset>
            </wp:positionV>
            <wp:extent cx="6226810" cy="4664075"/>
            <wp:effectExtent l="0" t="0" r="2540" b="3175"/>
            <wp:wrapSquare wrapText="bothSides"/>
            <wp:docPr id="5" name="Picture 5" descr="https://encrypted-tbn1.gstatic.com/images?q=tbn:ANd9GcSCmwt3GnzXbAIhYlfp9m9I3zqz8ORgcrrtRdIDGfMTL8IS1oKP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Cmwt3GnzXbAIhYlfp9m9I3zqz8ORgcrrtRdIDGfMTL8IS1oKP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466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8F6" w:rsidRPr="005118F6">
        <w:rPr>
          <w:rFonts w:ascii="Wide Latin" w:hAnsi="Wide Latin"/>
          <w:b/>
          <w:sz w:val="48"/>
          <w:szCs w:val="48"/>
        </w:rPr>
        <w:t xml:space="preserve">Wegener’s Theory of Plate </w:t>
      </w:r>
      <w:proofErr w:type="spellStart"/>
      <w:r w:rsidR="005118F6" w:rsidRPr="005118F6">
        <w:rPr>
          <w:rFonts w:ascii="Wide Latin" w:hAnsi="Wide Latin"/>
          <w:b/>
          <w:sz w:val="48"/>
          <w:szCs w:val="48"/>
        </w:rPr>
        <w:t>Tectoni</w:t>
      </w:r>
      <w:proofErr w:type="spellEnd"/>
      <w:r w:rsidR="005118F6" w:rsidRPr="005118F6">
        <w:t xml:space="preserve"> </w:t>
      </w:r>
      <w:proofErr w:type="spellStart"/>
      <w:r w:rsidR="005118F6" w:rsidRPr="005118F6">
        <w:rPr>
          <w:rFonts w:ascii="Wide Latin" w:hAnsi="Wide Latin"/>
          <w:b/>
          <w:sz w:val="48"/>
          <w:szCs w:val="48"/>
        </w:rPr>
        <w:t>cs</w:t>
      </w:r>
      <w:proofErr w:type="spellEnd"/>
      <w:r w:rsidR="005118F6" w:rsidRPr="005118F6">
        <w:rPr>
          <w:rFonts w:ascii="Wide Latin" w:hAnsi="Wide Latin"/>
          <w:b/>
          <w:sz w:val="48"/>
          <w:szCs w:val="48"/>
        </w:rPr>
        <w:t xml:space="preserve"> </w:t>
      </w:r>
    </w:p>
    <w:p w14:paraId="43A759C4" w14:textId="77777777" w:rsidR="00DB5A1E" w:rsidRDefault="005118F6" w:rsidP="005118F6">
      <w:pPr>
        <w:jc w:val="center"/>
        <w:rPr>
          <w:rFonts w:ascii="Wide Latin" w:hAnsi="Wide Latin"/>
          <w:b/>
          <w:sz w:val="48"/>
          <w:szCs w:val="48"/>
        </w:rPr>
      </w:pPr>
      <w:r w:rsidRPr="005118F6">
        <w:t xml:space="preserve">By: </w:t>
      </w:r>
      <w:r w:rsidR="00C12EF3">
        <w:t xml:space="preserve">XXXXX </w:t>
      </w:r>
      <w:proofErr w:type="spellStart"/>
      <w:r w:rsidR="00C12EF3">
        <w:t>XXXXX</w:t>
      </w:r>
      <w:proofErr w:type="spellEnd"/>
      <w:r w:rsidRPr="005118F6">
        <w:t xml:space="preserve"> &amp; </w:t>
      </w:r>
      <w:r w:rsidR="00C12EF3">
        <w:t xml:space="preserve">YYYYY </w:t>
      </w:r>
      <w:proofErr w:type="spellStart"/>
      <w:r w:rsidR="00C12EF3">
        <w:t>YYYYY</w:t>
      </w:r>
      <w:proofErr w:type="spellEnd"/>
    </w:p>
    <w:p w14:paraId="062B9949" w14:textId="77777777" w:rsidR="005118F6" w:rsidRDefault="005118F6" w:rsidP="005118F6">
      <w:pPr>
        <w:rPr>
          <w:rFonts w:ascii="Wide Latin" w:hAnsi="Wide Latin"/>
          <w:b/>
          <w:sz w:val="48"/>
          <w:szCs w:val="48"/>
        </w:rPr>
      </w:pPr>
      <w:r w:rsidRPr="005118F6">
        <w:rPr>
          <w:noProof/>
        </w:rPr>
        <mc:AlternateContent>
          <mc:Choice Requires="wps">
            <w:drawing>
              <wp:anchor distT="91440" distB="91440" distL="182880" distR="182880" simplePos="0" relativeHeight="251669504" behindDoc="1" locked="0" layoutInCell="0" allowOverlap="1" wp14:anchorId="50645A25" wp14:editId="34E31303">
                <wp:simplePos x="0" y="0"/>
                <wp:positionH relativeFrom="margin">
                  <wp:posOffset>-114935</wp:posOffset>
                </wp:positionH>
                <wp:positionV relativeFrom="margin">
                  <wp:posOffset>5991225</wp:posOffset>
                </wp:positionV>
                <wp:extent cx="6200775" cy="664210"/>
                <wp:effectExtent l="0" t="0" r="28575" b="17780"/>
                <wp:wrapSquare wrapText="bothSides"/>
                <wp:docPr id="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4210"/>
                        </a:xfrm>
                        <a:prstGeom prst="rect">
                          <a:avLst/>
                        </a:prstGeom>
                        <a:ln>
                          <a:solidFill>
                            <a:schemeClr val="bg1"/>
                          </a:solidFill>
                          <a:headEnd/>
                          <a:tailEnd/>
                        </a:ln>
                        <a:extLst/>
                      </wps:spPr>
                      <wps:style>
                        <a:lnRef idx="2">
                          <a:schemeClr val="accent2"/>
                        </a:lnRef>
                        <a:fillRef idx="1">
                          <a:schemeClr val="lt1"/>
                        </a:fillRef>
                        <a:effectRef idx="0">
                          <a:schemeClr val="accent2"/>
                        </a:effectRef>
                        <a:fontRef idx="minor">
                          <a:schemeClr val="dk1"/>
                        </a:fontRef>
                      </wps:style>
                      <wps:txbx>
                        <w:txbxContent>
                          <w:p w14:paraId="244EF95D" w14:textId="77777777" w:rsidR="00C54EEB" w:rsidRPr="007B296B" w:rsidRDefault="00C54EEB" w:rsidP="007B296B">
                            <w:pPr>
                              <w:pBdr>
                                <w:top w:val="single" w:sz="4" w:space="10" w:color="A7BFDE" w:themeColor="accent1" w:themeTint="7F"/>
                                <w:bottom w:val="single" w:sz="4" w:space="10" w:color="A7BFDE" w:themeColor="accent1" w:themeTint="7F"/>
                              </w:pBdr>
                              <w:spacing w:after="0" w:line="240" w:lineRule="auto"/>
                              <w:contextualSpacing/>
                              <w:jc w:val="both"/>
                              <w:rPr>
                                <w:rStyle w:val="irciis2"/>
                                <w:rFonts w:cstheme="minorHAnsi"/>
                                <w:color w:val="000000" w:themeColor="text1"/>
                                <w:sz w:val="16"/>
                                <w:szCs w:val="16"/>
                                <w:lang w:val="en"/>
                              </w:rPr>
                            </w:pPr>
                            <w:hyperlink r:id="rId9" w:history="1">
                              <w:r w:rsidRPr="007B296B">
                                <w:rPr>
                                  <w:rStyle w:val="Hyperlink"/>
                                  <w:rFonts w:cstheme="minorHAnsi"/>
                                  <w:color w:val="000000" w:themeColor="text1"/>
                                  <w:sz w:val="16"/>
                                  <w:szCs w:val="16"/>
                                  <w:u w:val="none"/>
                                  <w:lang w:val="en"/>
                                </w:rPr>
                                <w:t>www.docstoc.com</w:t>
                              </w:r>
                            </w:hyperlink>
                          </w:p>
                          <w:p w14:paraId="04C12E4B" w14:textId="77777777" w:rsidR="00C54EEB" w:rsidRPr="007B296B" w:rsidRDefault="00C54EEB" w:rsidP="007B296B">
                            <w:pPr>
                              <w:pBdr>
                                <w:top w:val="single" w:sz="4" w:space="10" w:color="A7BFDE" w:themeColor="accent1" w:themeTint="7F"/>
                                <w:bottom w:val="single" w:sz="4" w:space="10" w:color="A7BFDE" w:themeColor="accent1" w:themeTint="7F"/>
                              </w:pBdr>
                              <w:spacing w:after="0" w:line="240" w:lineRule="auto"/>
                              <w:contextualSpacing/>
                              <w:jc w:val="both"/>
                              <w:rPr>
                                <w:rFonts w:cstheme="minorHAnsi"/>
                                <w:iCs/>
                                <w:color w:val="000000" w:themeColor="text1"/>
                                <w:sz w:val="16"/>
                                <w:szCs w:val="1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0645A25" id="Rectangle 386" o:spid="_x0000_s1026" style="position:absolute;margin-left:-9.05pt;margin-top:471.75pt;width:488.25pt;height:52.3pt;z-index:-25164697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" o:allowincell="f" fillcolor="white [3201]" strokecolor="white [3212]" strokeweight="2pt">
                <v:textbox style="mso-fit-shape-to-text:t" inset="0,0,0,0">
                  <w:txbxContent>
                    <w:p w14:paraId="244EF95D" w14:textId="77777777" w:rsidR="00C54EEB" w:rsidRPr="007B296B" w:rsidRDefault="00C54EEB" w:rsidP="007B296B">
                      <w:pPr>
                        <w:pBdr>
                          <w:top w:val="single" w:sz="4" w:space="10" w:color="A7BFDE" w:themeColor="accent1" w:themeTint="7F"/>
                          <w:bottom w:val="single" w:sz="4" w:space="10" w:color="A7BFDE" w:themeColor="accent1" w:themeTint="7F"/>
                        </w:pBdr>
                        <w:spacing w:after="0" w:line="240" w:lineRule="auto"/>
                        <w:contextualSpacing/>
                        <w:jc w:val="both"/>
                        <w:rPr>
                          <w:rStyle w:val="irciis2"/>
                          <w:rFonts w:cstheme="minorHAnsi"/>
                          <w:color w:val="000000" w:themeColor="text1"/>
                          <w:sz w:val="16"/>
                          <w:szCs w:val="16"/>
                          <w:lang w:val="en"/>
                        </w:rPr>
                      </w:pPr>
                      <w:hyperlink r:id="rId10" w:history="1">
                        <w:r w:rsidRPr="007B296B">
                          <w:rPr>
                            <w:rStyle w:val="Hyperlink"/>
                            <w:rFonts w:cstheme="minorHAnsi"/>
                            <w:color w:val="000000" w:themeColor="text1"/>
                            <w:sz w:val="16"/>
                            <w:szCs w:val="16"/>
                            <w:u w:val="none"/>
                            <w:lang w:val="en"/>
                          </w:rPr>
                          <w:t>www.docstoc.com</w:t>
                        </w:r>
                      </w:hyperlink>
                    </w:p>
                    <w:p w14:paraId="04C12E4B" w14:textId="77777777" w:rsidR="00C54EEB" w:rsidRPr="007B296B" w:rsidRDefault="00C54EEB" w:rsidP="007B296B">
                      <w:pPr>
                        <w:pBdr>
                          <w:top w:val="single" w:sz="4" w:space="10" w:color="A7BFDE" w:themeColor="accent1" w:themeTint="7F"/>
                          <w:bottom w:val="single" w:sz="4" w:space="10" w:color="A7BFDE" w:themeColor="accent1" w:themeTint="7F"/>
                        </w:pBdr>
                        <w:spacing w:after="0" w:line="240" w:lineRule="auto"/>
                        <w:contextualSpacing/>
                        <w:jc w:val="both"/>
                        <w:rPr>
                          <w:rFonts w:cstheme="minorHAnsi"/>
                          <w:iCs/>
                          <w:color w:val="000000" w:themeColor="text1"/>
                          <w:sz w:val="16"/>
                          <w:szCs w:val="16"/>
                        </w:rPr>
                      </w:pPr>
                    </w:p>
                  </w:txbxContent>
                </v:textbox>
                <w10:wrap type="square" anchorx="margin" anchory="margin"/>
              </v:rect>
            </w:pict>
          </mc:Fallback>
        </mc:AlternateContent>
      </w:r>
    </w:p>
    <w:p w14:paraId="51A43A45" w14:textId="77777777" w:rsidR="005118F6" w:rsidRPr="005118F6" w:rsidRDefault="005118F6" w:rsidP="005118F6">
      <w:pPr>
        <w:rPr>
          <w:rFonts w:ascii="Wide Latin" w:hAnsi="Wide Latin"/>
          <w:b/>
          <w:sz w:val="48"/>
          <w:szCs w:val="48"/>
        </w:rPr>
      </w:pPr>
    </w:p>
    <w:p w14:paraId="245C3E1D" w14:textId="77777777" w:rsidR="007B296B" w:rsidRDefault="007B296B" w:rsidP="00A10F68">
      <w:pPr>
        <w:contextualSpacing/>
        <w:jc w:val="center"/>
        <w:rPr>
          <w:b/>
          <w:sz w:val="32"/>
          <w:szCs w:val="32"/>
        </w:rPr>
      </w:pPr>
    </w:p>
    <w:p w14:paraId="01C7983C" w14:textId="77777777" w:rsidR="00C12EF3" w:rsidRDefault="00C12EF3" w:rsidP="00A10F68">
      <w:pPr>
        <w:contextualSpacing/>
        <w:jc w:val="center"/>
        <w:rPr>
          <w:b/>
          <w:sz w:val="32"/>
          <w:szCs w:val="32"/>
        </w:rPr>
      </w:pPr>
    </w:p>
    <w:p w14:paraId="6127E407" w14:textId="77777777" w:rsidR="004641D0" w:rsidRPr="00A90F98" w:rsidRDefault="00A20129" w:rsidP="00A10F68">
      <w:pPr>
        <w:contextualSpacing/>
        <w:jc w:val="center"/>
        <w:rPr>
          <w:b/>
          <w:sz w:val="32"/>
          <w:szCs w:val="32"/>
        </w:rPr>
      </w:pPr>
      <w:r w:rsidRPr="00A90F98">
        <w:rPr>
          <w:b/>
          <w:sz w:val="32"/>
          <w:szCs w:val="32"/>
        </w:rPr>
        <w:lastRenderedPageBreak/>
        <w:t>Introduction Page</w:t>
      </w:r>
    </w:p>
    <w:p w14:paraId="5263BD28" w14:textId="77777777" w:rsidR="00A20129" w:rsidRDefault="00A90F98" w:rsidP="00F10131">
      <w:pPr>
        <w:tabs>
          <w:tab w:val="left" w:pos="720"/>
          <w:tab w:val="center" w:pos="4680"/>
        </w:tabs>
        <w:contextualSpacing/>
        <w:jc w:val="both"/>
      </w:pPr>
      <w:r>
        <w:rPr>
          <w:noProof/>
          <w:color w:val="0000FF"/>
        </w:rPr>
        <w:drawing>
          <wp:anchor distT="0" distB="0" distL="114300" distR="114300" simplePos="0" relativeHeight="251666432" behindDoc="0" locked="0" layoutInCell="1" allowOverlap="1" wp14:anchorId="065D1E34" wp14:editId="3D5C68A3">
            <wp:simplePos x="0" y="0"/>
            <wp:positionH relativeFrom="column">
              <wp:posOffset>-720090</wp:posOffset>
            </wp:positionH>
            <wp:positionV relativeFrom="paragraph">
              <wp:posOffset>78105</wp:posOffset>
            </wp:positionV>
            <wp:extent cx="1238250" cy="1907540"/>
            <wp:effectExtent l="0" t="0" r="0" b="0"/>
            <wp:wrapSquare wrapText="bothSides"/>
            <wp:docPr id="1" name="Picture 1" descr="http://upload.wikimedia.org/wikipedia/commons/8/87/Alfred_Wegener_19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8/87/Alfred_Wegener_191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DBE">
        <w:tab/>
      </w:r>
      <w:r w:rsidR="00F10131">
        <w:tab/>
      </w:r>
    </w:p>
    <w:p w14:paraId="575C857D" w14:textId="77777777" w:rsidR="002E590B" w:rsidRPr="002E590B" w:rsidRDefault="005274D9" w:rsidP="005274D9">
      <w:pPr>
        <w:contextualSpacing/>
        <w:jc w:val="both"/>
        <w:rPr>
          <w:sz w:val="24"/>
          <w:szCs w:val="24"/>
        </w:rPr>
      </w:pPr>
      <w:r>
        <w:tab/>
      </w:r>
      <w:r w:rsidRPr="002E590B">
        <w:rPr>
          <w:sz w:val="24"/>
          <w:szCs w:val="24"/>
        </w:rPr>
        <w:t>Hello reader</w:t>
      </w:r>
      <w:r w:rsidR="00F10131">
        <w:rPr>
          <w:sz w:val="24"/>
          <w:szCs w:val="24"/>
        </w:rPr>
        <w:t>, welcome to the Theory of Plate Tectonics virtual booklet</w:t>
      </w:r>
      <w:r w:rsidRPr="002E590B">
        <w:rPr>
          <w:sz w:val="24"/>
          <w:szCs w:val="24"/>
        </w:rPr>
        <w:t>. In this virtual booklet, you will be learning about t</w:t>
      </w:r>
      <w:r w:rsidR="00F10131">
        <w:rPr>
          <w:sz w:val="24"/>
          <w:szCs w:val="24"/>
        </w:rPr>
        <w:t xml:space="preserve">he </w:t>
      </w:r>
      <w:r w:rsidR="001618FA">
        <w:rPr>
          <w:sz w:val="24"/>
          <w:szCs w:val="24"/>
        </w:rPr>
        <w:t>ins-a</w:t>
      </w:r>
      <w:r w:rsidR="00FF15F2">
        <w:rPr>
          <w:sz w:val="24"/>
          <w:szCs w:val="24"/>
        </w:rPr>
        <w:t xml:space="preserve">nd-outs of </w:t>
      </w:r>
      <w:r w:rsidR="001618FA">
        <w:rPr>
          <w:sz w:val="24"/>
          <w:szCs w:val="24"/>
        </w:rPr>
        <w:t xml:space="preserve">the </w:t>
      </w:r>
      <w:r w:rsidR="00F10131">
        <w:rPr>
          <w:sz w:val="24"/>
          <w:szCs w:val="24"/>
        </w:rPr>
        <w:t>Theory of Plate Tectonics. A</w:t>
      </w:r>
      <w:r w:rsidRPr="002E590B">
        <w:rPr>
          <w:sz w:val="24"/>
          <w:szCs w:val="24"/>
        </w:rPr>
        <w:t>ddition</w:t>
      </w:r>
      <w:r w:rsidR="00F10131">
        <w:rPr>
          <w:sz w:val="24"/>
          <w:szCs w:val="24"/>
        </w:rPr>
        <w:t>ally</w:t>
      </w:r>
      <w:r w:rsidRPr="002E590B">
        <w:rPr>
          <w:sz w:val="24"/>
          <w:szCs w:val="24"/>
        </w:rPr>
        <w:t>, you will also learn about the processes tha</w:t>
      </w:r>
      <w:r w:rsidR="00F10131">
        <w:rPr>
          <w:sz w:val="24"/>
          <w:szCs w:val="24"/>
        </w:rPr>
        <w:t>t occur in the concept of t</w:t>
      </w:r>
      <w:r w:rsidRPr="002E590B">
        <w:rPr>
          <w:sz w:val="24"/>
          <w:szCs w:val="24"/>
        </w:rPr>
        <w:t>ectonics and how all of the activity that results from the motion of tectonic plates can be related to each other. Subduction zones, convergent boundaries, rift valleys, sea-floor spreading, divergent boundaries, transform boundaries, volcanoes, earthquakes, hotspots, island chains, and mantle plumes are all topics related to Plate Tectonics</w:t>
      </w:r>
      <w:r w:rsidR="00771800">
        <w:rPr>
          <w:sz w:val="24"/>
          <w:szCs w:val="24"/>
        </w:rPr>
        <w:t xml:space="preserve"> and</w:t>
      </w:r>
      <w:r w:rsidR="001618FA">
        <w:rPr>
          <w:sz w:val="24"/>
          <w:szCs w:val="24"/>
        </w:rPr>
        <w:t xml:space="preserve"> are covered in this </w:t>
      </w:r>
      <w:r w:rsidR="00F10131">
        <w:rPr>
          <w:sz w:val="24"/>
          <w:szCs w:val="24"/>
        </w:rPr>
        <w:t>booklet.</w:t>
      </w:r>
    </w:p>
    <w:p w14:paraId="137A0413" w14:textId="77777777" w:rsidR="00A20129" w:rsidRPr="002E590B" w:rsidRDefault="005A5F71" w:rsidP="009C784B">
      <w:pPr>
        <w:ind w:firstLine="720"/>
        <w:contextualSpacing/>
        <w:jc w:val="both"/>
        <w:rPr>
          <w:sz w:val="24"/>
          <w:szCs w:val="24"/>
        </w:rPr>
      </w:pPr>
      <w:r w:rsidRPr="009C784B">
        <w:rPr>
          <w:noProof/>
          <w:sz w:val="24"/>
          <w:szCs w:val="24"/>
        </w:rPr>
        <mc:AlternateContent>
          <mc:Choice Requires="wps">
            <w:drawing>
              <wp:anchor distT="91440" distB="91440" distL="182880" distR="182880" simplePos="0" relativeHeight="251660288" behindDoc="1" locked="0" layoutInCell="0" allowOverlap="1" wp14:anchorId="1D271473" wp14:editId="7F485471">
                <wp:simplePos x="0" y="0"/>
                <wp:positionH relativeFrom="margin">
                  <wp:posOffset>-742950</wp:posOffset>
                </wp:positionH>
                <wp:positionV relativeFrom="margin">
                  <wp:posOffset>2266950</wp:posOffset>
                </wp:positionV>
                <wp:extent cx="1524000" cy="73342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3342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76200">
                              <a:solidFill>
                                <a:srgbClr val="90B5E3"/>
                              </a:solidFill>
                              <a:miter lim="800000"/>
                              <a:headEnd/>
                              <a:tailEnd/>
                            </a14:hiddenLine>
                          </a:ext>
                        </a:extLst>
                      </wps:spPr>
                      <wps:txbx>
                        <w:txbxContent>
                          <w:p w14:paraId="2E34AC56" w14:textId="77777777" w:rsidR="00C54EEB" w:rsidRPr="00D22AAB" w:rsidRDefault="00256118" w:rsidP="00D22AAB">
                            <w:pPr>
                              <w:spacing w:after="0" w:line="240" w:lineRule="auto"/>
                              <w:contextualSpacing/>
                              <w:jc w:val="both"/>
                              <w:rPr>
                                <w:rFonts w:cstheme="minorHAnsi"/>
                                <w:iCs/>
                                <w:color w:val="000000" w:themeColor="text1"/>
                                <w:sz w:val="16"/>
                                <w:szCs w:val="16"/>
                              </w:rPr>
                            </w:pPr>
                            <w:hyperlink r:id="rId13" w:history="1">
                              <w:r w:rsidR="00C54EEB" w:rsidRPr="00D22AAB">
                                <w:rPr>
                                  <w:rStyle w:val="Hyperlink"/>
                                  <w:rFonts w:cstheme="minorHAnsi"/>
                                  <w:color w:val="000000" w:themeColor="text1"/>
                                  <w:sz w:val="16"/>
                                  <w:szCs w:val="16"/>
                                  <w:u w:val="none"/>
                                  <w:lang w:val="en"/>
                                </w:rPr>
                                <w:t>commons.wikimedia.org</w:t>
                              </w:r>
                            </w:hyperlink>
                            <w:r w:rsidR="00C54EEB" w:rsidRPr="00D22AAB">
                              <w:rPr>
                                <w:rStyle w:val="irciis2"/>
                                <w:rFonts w:cstheme="minorHAnsi"/>
                                <w:color w:val="000000" w:themeColor="text1"/>
                                <w:sz w:val="16"/>
                                <w:szCs w:val="16"/>
                                <w:lang w:val="en"/>
                                <w:specVanish w:val="0"/>
                              </w:rPr>
                              <w:t xml:space="preserve"> </w:t>
                            </w:r>
                          </w:p>
                          <w:p w14:paraId="35C42886" w14:textId="77777777" w:rsidR="00C54EEB" w:rsidRPr="00D22AAB" w:rsidRDefault="00C54EEB" w:rsidP="00D22AAB">
                            <w:pPr>
                              <w:spacing w:after="0" w:line="240" w:lineRule="auto"/>
                              <w:contextualSpacing/>
                              <w:jc w:val="both"/>
                              <w:rPr>
                                <w:iCs/>
                                <w:color w:val="000000" w:themeColor="text1"/>
                                <w:sz w:val="16"/>
                                <w:szCs w:val="16"/>
                              </w:rPr>
                            </w:pPr>
                            <w:r w:rsidRPr="00D22AAB">
                              <w:rPr>
                                <w:iCs/>
                                <w:color w:val="000000" w:themeColor="text1"/>
                                <w:sz w:val="16"/>
                                <w:szCs w:val="16"/>
                              </w:rPr>
                              <w:t>Alfred Wegener, the proposer of the Theory of Plate Tectonics was born Nov. 8, 1880, and died on Nov. 2, 1930.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271473" id="_x0000_s1027" style="position:absolute;left:0;text-align:left;margin-left:-58.5pt;margin-top:178.5pt;width:120pt;height:57.75pt;z-index:-251656192;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" o:allowincell="f" filled="f" stroked="f">
                <v:shadow on="t" type="perspective" color="#2f6ebe" opacity=".5" offset="6pt,6pt" matrix="66191f,,,66191f"/>
                <v:textbox inset="0,0,0,0">
                  <w:txbxContent>
                    <w:p w14:paraId="2E34AC56" w14:textId="77777777" w:rsidR="00C54EEB" w:rsidRPr="00D22AAB" w:rsidRDefault="00256118" w:rsidP="00D22AAB">
                      <w:pPr>
                        <w:spacing w:after="0" w:line="240" w:lineRule="auto"/>
                        <w:contextualSpacing/>
                        <w:jc w:val="both"/>
                        <w:rPr>
                          <w:rFonts w:cstheme="minorHAnsi"/>
                          <w:iCs/>
                          <w:color w:val="000000" w:themeColor="text1"/>
                          <w:sz w:val="16"/>
                          <w:szCs w:val="16"/>
                        </w:rPr>
                      </w:pPr>
                      <w:hyperlink r:id="rId14" w:history="1">
                        <w:r w:rsidR="00C54EEB" w:rsidRPr="00D22AAB">
                          <w:rPr>
                            <w:rStyle w:val="Hyperlink"/>
                            <w:rFonts w:cstheme="minorHAnsi"/>
                            <w:color w:val="000000" w:themeColor="text1"/>
                            <w:sz w:val="16"/>
                            <w:szCs w:val="16"/>
                            <w:u w:val="none"/>
                            <w:lang w:val="en"/>
                          </w:rPr>
                          <w:t>commons.wikimedia.org</w:t>
                        </w:r>
                      </w:hyperlink>
                      <w:r w:rsidR="00C54EEB" w:rsidRPr="00D22AAB">
                        <w:rPr>
                          <w:rStyle w:val="irciis2"/>
                          <w:rFonts w:cstheme="minorHAnsi"/>
                          <w:color w:val="000000" w:themeColor="text1"/>
                          <w:sz w:val="16"/>
                          <w:szCs w:val="16"/>
                          <w:lang w:val="en"/>
                          <w:specVanish w:val="0"/>
                        </w:rPr>
                        <w:t xml:space="preserve"> </w:t>
                      </w:r>
                    </w:p>
                    <w:p w14:paraId="35C42886" w14:textId="77777777" w:rsidR="00C54EEB" w:rsidRPr="00D22AAB" w:rsidRDefault="00C54EEB" w:rsidP="00D22AAB">
                      <w:pPr>
                        <w:spacing w:after="0" w:line="240" w:lineRule="auto"/>
                        <w:contextualSpacing/>
                        <w:jc w:val="both"/>
                        <w:rPr>
                          <w:iCs/>
                          <w:color w:val="000000" w:themeColor="text1"/>
                          <w:sz w:val="16"/>
                          <w:szCs w:val="16"/>
                        </w:rPr>
                      </w:pPr>
                      <w:r w:rsidRPr="00D22AAB">
                        <w:rPr>
                          <w:iCs/>
                          <w:color w:val="000000" w:themeColor="text1"/>
                          <w:sz w:val="16"/>
                          <w:szCs w:val="16"/>
                        </w:rPr>
                        <w:t>Alfred Wegener, the proposer of the Theory of Plate Tectonics was born Nov. 8, 1880, and died on Nov. 2, 1930.</w:t>
                      </w:r>
                    </w:p>
                  </w:txbxContent>
                </v:textbox>
                <w10:wrap type="square" anchorx="margin" anchory="margin"/>
              </v:rect>
            </w:pict>
          </mc:Fallback>
        </mc:AlternateContent>
      </w:r>
      <w:r>
        <w:rPr>
          <w:noProof/>
          <w:color w:val="0000FF"/>
        </w:rPr>
        <w:drawing>
          <wp:anchor distT="0" distB="0" distL="114300" distR="114300" simplePos="0" relativeHeight="251663360" behindDoc="0" locked="0" layoutInCell="1" allowOverlap="1" wp14:anchorId="14DC7CFF" wp14:editId="69B4058C">
            <wp:simplePos x="0" y="0"/>
            <wp:positionH relativeFrom="column">
              <wp:posOffset>4342765</wp:posOffset>
            </wp:positionH>
            <wp:positionV relativeFrom="paragraph">
              <wp:posOffset>158115</wp:posOffset>
            </wp:positionV>
            <wp:extent cx="1571625" cy="1744345"/>
            <wp:effectExtent l="0" t="0" r="9525" b="8255"/>
            <wp:wrapSquare wrapText="bothSides"/>
            <wp:docPr id="9" name="Picture 9" descr="http://thecontrariancorner.com/wp-content/uploads/2013/01/tectonic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contrariancorner.com/wp-content/uploads/2013/01/tectonics.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3C">
        <w:rPr>
          <w:noProof/>
        </w:rPr>
        <mc:AlternateContent>
          <mc:Choice Requires="wps">
            <w:drawing>
              <wp:anchor distT="91440" distB="91440" distL="182880" distR="182880" simplePos="0" relativeHeight="251665408" behindDoc="1" locked="0" layoutInCell="0" allowOverlap="1" wp14:anchorId="3A45AD91" wp14:editId="1E20681F">
                <wp:simplePos x="0" y="0"/>
                <wp:positionH relativeFrom="margin">
                  <wp:posOffset>4972050</wp:posOffset>
                </wp:positionH>
                <wp:positionV relativeFrom="margin">
                  <wp:posOffset>3952875</wp:posOffset>
                </wp:positionV>
                <wp:extent cx="1571625" cy="1010920"/>
                <wp:effectExtent l="0" t="0" r="0" b="0"/>
                <wp:wrapSquare wrapText="bothSides"/>
                <wp:docPr id="1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1092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76200">
                              <a:solidFill>
                                <a:srgbClr val="90B5E3"/>
                              </a:solidFill>
                              <a:miter lim="800000"/>
                              <a:headEnd/>
                              <a:tailEnd/>
                            </a14:hiddenLine>
                          </a:ext>
                        </a:extLst>
                      </wps:spPr>
                      <wps:txbx>
                        <w:txbxContent>
                          <w:p w14:paraId="3B5DEDD3" w14:textId="77777777" w:rsidR="00C54EEB" w:rsidRPr="00D22AAB" w:rsidRDefault="00256118" w:rsidP="007B296B">
                            <w:pPr>
                              <w:pBdr>
                                <w:top w:val="single" w:sz="4" w:space="10" w:color="A7BFDE" w:themeColor="accent1" w:themeTint="7F"/>
                                <w:bottom w:val="single" w:sz="4" w:space="10" w:color="A7BFDE" w:themeColor="accent1" w:themeTint="7F"/>
                              </w:pBdr>
                              <w:spacing w:after="0" w:line="240" w:lineRule="auto"/>
                              <w:contextualSpacing/>
                              <w:jc w:val="both"/>
                              <w:rPr>
                                <w:rStyle w:val="irciis2"/>
                                <w:rFonts w:cstheme="minorHAnsi"/>
                                <w:color w:val="000000" w:themeColor="text1"/>
                                <w:sz w:val="16"/>
                                <w:szCs w:val="16"/>
                                <w:lang w:val="en"/>
                              </w:rPr>
                            </w:pPr>
                            <w:hyperlink r:id="rId17" w:history="1">
                              <w:r w:rsidR="00C54EEB" w:rsidRPr="00D22AAB">
                                <w:rPr>
                                  <w:rStyle w:val="Hyperlink"/>
                                  <w:rFonts w:cstheme="minorHAnsi"/>
                                  <w:color w:val="000000" w:themeColor="text1"/>
                                  <w:sz w:val="16"/>
                                  <w:szCs w:val="16"/>
                                  <w:u w:val="none"/>
                                  <w:lang w:val="en"/>
                                </w:rPr>
                                <w:t>thecontrariancorner.com</w:t>
                              </w:r>
                            </w:hyperlink>
                          </w:p>
                          <w:p w14:paraId="1D7980A3" w14:textId="77777777" w:rsidR="00C54EEB" w:rsidRPr="00D22AAB" w:rsidRDefault="00C54EEB" w:rsidP="007B296B">
                            <w:pPr>
                              <w:pBdr>
                                <w:top w:val="single" w:sz="4" w:space="10" w:color="A7BFDE" w:themeColor="accent1" w:themeTint="7F"/>
                                <w:bottom w:val="single" w:sz="4" w:space="10" w:color="A7BFDE" w:themeColor="accent1" w:themeTint="7F"/>
                              </w:pBdr>
                              <w:spacing w:after="0" w:line="240" w:lineRule="auto"/>
                              <w:contextualSpacing/>
                              <w:jc w:val="both"/>
                              <w:rPr>
                                <w:rFonts w:cstheme="minorHAnsi"/>
                                <w:i/>
                                <w:iCs/>
                                <w:color w:val="000000" w:themeColor="text1"/>
                                <w:sz w:val="16"/>
                                <w:szCs w:val="16"/>
                              </w:rPr>
                            </w:pPr>
                            <w:r w:rsidRPr="00D22AAB">
                              <w:rPr>
                                <w:rStyle w:val="irciis2"/>
                                <w:rFonts w:cstheme="minorHAnsi"/>
                                <w:color w:val="000000" w:themeColor="text1"/>
                                <w:sz w:val="16"/>
                                <w:szCs w:val="16"/>
                                <w:lang w:val="en"/>
                                <w:specVanish w:val="0"/>
                              </w:rPr>
                              <w:t xml:space="preserve">According to Wegener’s theory, the Earth’s crust is actually divided up into plates known as tectonic plates that shift along the surface of the Earth.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A45AD91" id="_x0000_s1028" style="position:absolute;left:0;text-align:left;margin-left:391.5pt;margin-top:311.25pt;width:123.75pt;height:79.6pt;z-index:-251651072;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" o:allowincell="f" filled="f" stroked="f">
                <v:shadow on="t" type="perspective" color="#2f6ebe" opacity=".5" offset="6pt,6pt" matrix="66191f,,,66191f"/>
                <v:textbox style="mso-fit-shape-to-text:t" inset="0,0,0,0">
                  <w:txbxContent>
                    <w:p w14:paraId="3B5DEDD3" w14:textId="77777777" w:rsidR="00C54EEB" w:rsidRPr="00D22AAB" w:rsidRDefault="00256118" w:rsidP="007B296B">
                      <w:pPr>
                        <w:pBdr>
                          <w:top w:val="single" w:sz="4" w:space="10" w:color="A7BFDE" w:themeColor="accent1" w:themeTint="7F"/>
                          <w:bottom w:val="single" w:sz="4" w:space="10" w:color="A7BFDE" w:themeColor="accent1" w:themeTint="7F"/>
                        </w:pBdr>
                        <w:spacing w:after="0" w:line="240" w:lineRule="auto"/>
                        <w:contextualSpacing/>
                        <w:jc w:val="both"/>
                        <w:rPr>
                          <w:rStyle w:val="irciis2"/>
                          <w:rFonts w:cstheme="minorHAnsi"/>
                          <w:color w:val="000000" w:themeColor="text1"/>
                          <w:sz w:val="16"/>
                          <w:szCs w:val="16"/>
                          <w:lang w:val="en"/>
                        </w:rPr>
                      </w:pPr>
                      <w:hyperlink r:id="rId18" w:history="1">
                        <w:r w:rsidR="00C54EEB" w:rsidRPr="00D22AAB">
                          <w:rPr>
                            <w:rStyle w:val="Hyperlink"/>
                            <w:rFonts w:cstheme="minorHAnsi"/>
                            <w:color w:val="000000" w:themeColor="text1"/>
                            <w:sz w:val="16"/>
                            <w:szCs w:val="16"/>
                            <w:u w:val="none"/>
                            <w:lang w:val="en"/>
                          </w:rPr>
                          <w:t>thecontrariancorner.com</w:t>
                        </w:r>
                      </w:hyperlink>
                    </w:p>
                    <w:p w14:paraId="1D7980A3" w14:textId="77777777" w:rsidR="00C54EEB" w:rsidRPr="00D22AAB" w:rsidRDefault="00C54EEB" w:rsidP="007B296B">
                      <w:pPr>
                        <w:pBdr>
                          <w:top w:val="single" w:sz="4" w:space="10" w:color="A7BFDE" w:themeColor="accent1" w:themeTint="7F"/>
                          <w:bottom w:val="single" w:sz="4" w:space="10" w:color="A7BFDE" w:themeColor="accent1" w:themeTint="7F"/>
                        </w:pBdr>
                        <w:spacing w:after="0" w:line="240" w:lineRule="auto"/>
                        <w:contextualSpacing/>
                        <w:jc w:val="both"/>
                        <w:rPr>
                          <w:rFonts w:cstheme="minorHAnsi"/>
                          <w:i/>
                          <w:iCs/>
                          <w:color w:val="000000" w:themeColor="text1"/>
                          <w:sz w:val="16"/>
                          <w:szCs w:val="16"/>
                        </w:rPr>
                      </w:pPr>
                      <w:r w:rsidRPr="00D22AAB">
                        <w:rPr>
                          <w:rStyle w:val="irciis2"/>
                          <w:rFonts w:cstheme="minorHAnsi"/>
                          <w:color w:val="000000" w:themeColor="text1"/>
                          <w:sz w:val="16"/>
                          <w:szCs w:val="16"/>
                          <w:lang w:val="en"/>
                          <w:specVanish w:val="0"/>
                        </w:rPr>
                        <w:t xml:space="preserve">According to Wegener’s theory, the Earth’s crust is actually divided up into plates known as tectonic plates that shift along the surface of the Earth. </w:t>
                      </w:r>
                    </w:p>
                  </w:txbxContent>
                </v:textbox>
                <w10:wrap type="square" anchorx="margin" anchory="margin"/>
              </v:rect>
            </w:pict>
          </mc:Fallback>
        </mc:AlternateContent>
      </w:r>
      <w:r w:rsidR="009C784B">
        <w:rPr>
          <w:sz w:val="24"/>
          <w:szCs w:val="24"/>
        </w:rPr>
        <w:t>T</w:t>
      </w:r>
      <w:r w:rsidR="005274D9" w:rsidRPr="002E590B">
        <w:rPr>
          <w:sz w:val="24"/>
          <w:szCs w:val="24"/>
        </w:rPr>
        <w:t>he Theory of Plate Tecton</w:t>
      </w:r>
      <w:r w:rsidR="009C784B">
        <w:rPr>
          <w:sz w:val="24"/>
          <w:szCs w:val="24"/>
        </w:rPr>
        <w:t xml:space="preserve">ics was first introduced by the </w:t>
      </w:r>
      <w:r w:rsidR="005274D9" w:rsidRPr="002E590B">
        <w:rPr>
          <w:sz w:val="24"/>
          <w:szCs w:val="24"/>
        </w:rPr>
        <w:t xml:space="preserve">geophysicist </w:t>
      </w:r>
      <w:r w:rsidR="009C784B">
        <w:rPr>
          <w:sz w:val="24"/>
          <w:szCs w:val="24"/>
        </w:rPr>
        <w:t>Alfred Wegener in</w:t>
      </w:r>
      <w:r w:rsidR="005274D9" w:rsidRPr="002E590B">
        <w:rPr>
          <w:sz w:val="24"/>
          <w:szCs w:val="24"/>
        </w:rPr>
        <w:t xml:space="preserve"> 1912. He had proposed that all of the Earth’s continents were once one supercontinent named “Pangea.” </w:t>
      </w:r>
      <w:r w:rsidR="00A90F98">
        <w:rPr>
          <w:sz w:val="24"/>
          <w:szCs w:val="24"/>
        </w:rPr>
        <w:t xml:space="preserve">At first, his ideas were </w:t>
      </w:r>
      <w:r w:rsidR="002E590B" w:rsidRPr="002E590B">
        <w:rPr>
          <w:sz w:val="24"/>
          <w:szCs w:val="24"/>
        </w:rPr>
        <w:t>bluntly rejected by</w:t>
      </w:r>
      <w:r w:rsidR="009C784B" w:rsidRPr="009C784B">
        <w:t xml:space="preserve"> </w:t>
      </w:r>
      <w:r w:rsidR="002E590B" w:rsidRPr="002E590B">
        <w:rPr>
          <w:sz w:val="24"/>
          <w:szCs w:val="24"/>
        </w:rPr>
        <w:t>the vast majority of other geophysicists and scientists at the time. Wegener had little proof to prove that his ideas were valid, however that changed over time. Gradually, more and more data was collected to prove his theory. Then during the 1960s Wegener’s idea finally was the commonly accepted theory for the reasoning behind the locati</w:t>
      </w:r>
      <w:r w:rsidR="00771800">
        <w:rPr>
          <w:sz w:val="24"/>
          <w:szCs w:val="24"/>
        </w:rPr>
        <w:t xml:space="preserve">on of the tectonic plates today. </w:t>
      </w:r>
      <w:r w:rsidR="005118F6">
        <w:rPr>
          <w:sz w:val="24"/>
          <w:szCs w:val="24"/>
        </w:rPr>
        <w:t xml:space="preserve">This theory is also commonly accepted to explain why there are earthquakes, </w:t>
      </w:r>
      <w:r w:rsidR="00706A88">
        <w:rPr>
          <w:sz w:val="24"/>
          <w:szCs w:val="24"/>
        </w:rPr>
        <w:t>how and why plates will subduct, converge</w:t>
      </w:r>
      <w:r w:rsidR="005118F6">
        <w:rPr>
          <w:sz w:val="24"/>
          <w:szCs w:val="24"/>
        </w:rPr>
        <w:t>,</w:t>
      </w:r>
      <w:r w:rsidR="00706A88">
        <w:rPr>
          <w:sz w:val="24"/>
          <w:szCs w:val="24"/>
        </w:rPr>
        <w:t xml:space="preserve"> or diverge, and finally how the shifting of plates affects the environment around them.</w:t>
      </w:r>
    </w:p>
    <w:p w14:paraId="4AFB0373" w14:textId="77777777" w:rsidR="00A20129" w:rsidRDefault="00A20129">
      <w:pPr>
        <w:contextualSpacing/>
      </w:pPr>
    </w:p>
    <w:p w14:paraId="1AC0359C" w14:textId="77777777" w:rsidR="00A20129" w:rsidRDefault="00A20129">
      <w:pPr>
        <w:contextualSpacing/>
      </w:pPr>
    </w:p>
    <w:p w14:paraId="5AD56B8D" w14:textId="77777777" w:rsidR="00A20129" w:rsidRDefault="00A20129">
      <w:pPr>
        <w:contextualSpacing/>
      </w:pPr>
    </w:p>
    <w:p w14:paraId="488BDDCF" w14:textId="77777777" w:rsidR="00A20129" w:rsidRDefault="00706A88">
      <w:pPr>
        <w:contextualSpacing/>
      </w:pPr>
      <w:r>
        <w:rPr>
          <w:noProof/>
          <w:color w:val="0000FF"/>
        </w:rPr>
        <w:drawing>
          <wp:anchor distT="0" distB="0" distL="114300" distR="114300" simplePos="0" relativeHeight="251661312" behindDoc="0" locked="0" layoutInCell="1" allowOverlap="1" wp14:anchorId="5C473BEF" wp14:editId="33D33563">
            <wp:simplePos x="0" y="0"/>
            <wp:positionH relativeFrom="column">
              <wp:posOffset>1000125</wp:posOffset>
            </wp:positionH>
            <wp:positionV relativeFrom="paragraph">
              <wp:posOffset>132080</wp:posOffset>
            </wp:positionV>
            <wp:extent cx="3762375" cy="1962150"/>
            <wp:effectExtent l="0" t="0" r="9525" b="0"/>
            <wp:wrapSquare wrapText="bothSides"/>
            <wp:docPr id="4" name="Picture 4" descr="http://science.nasa.gov/media/medialibrary/2000/10/06/ast06oct_1_resources/PangeaUltima_med.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nasa.gov/media/medialibrary/2000/10/06/ast06oct_1_resources/PangeaUltima_med.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92305" w14:textId="77777777" w:rsidR="00A20129" w:rsidRDefault="00A20129">
      <w:pPr>
        <w:contextualSpacing/>
      </w:pPr>
    </w:p>
    <w:p w14:paraId="175141F9" w14:textId="77777777" w:rsidR="00A20129" w:rsidRDefault="00A20129">
      <w:pPr>
        <w:contextualSpacing/>
      </w:pPr>
    </w:p>
    <w:p w14:paraId="235CA80E" w14:textId="77777777" w:rsidR="00A20129" w:rsidRDefault="00A20129">
      <w:pPr>
        <w:contextualSpacing/>
      </w:pPr>
    </w:p>
    <w:p w14:paraId="34A7D636" w14:textId="77777777" w:rsidR="00A20129" w:rsidRDefault="00A20129">
      <w:pPr>
        <w:contextualSpacing/>
      </w:pPr>
    </w:p>
    <w:p w14:paraId="25D1A724" w14:textId="77777777" w:rsidR="00A20129" w:rsidRDefault="00A20129"/>
    <w:p w14:paraId="7705DB87" w14:textId="77777777" w:rsidR="00A20129" w:rsidRDefault="00A20129"/>
    <w:p w14:paraId="36C3C6E0" w14:textId="77777777" w:rsidR="00A20129" w:rsidRDefault="00A20129"/>
    <w:p w14:paraId="0FB14A88" w14:textId="77777777" w:rsidR="00A20129" w:rsidRDefault="00706A88">
      <w:r>
        <w:rPr>
          <w:noProof/>
        </w:rPr>
        <mc:AlternateContent>
          <mc:Choice Requires="wps">
            <w:drawing>
              <wp:anchor distT="0" distB="0" distL="114300" distR="114300" simplePos="0" relativeHeight="251662336" behindDoc="0" locked="0" layoutInCell="1" allowOverlap="1" wp14:anchorId="48B3F094" wp14:editId="3A2140E5">
                <wp:simplePos x="0" y="0"/>
                <wp:positionH relativeFrom="column">
                  <wp:posOffset>1000125</wp:posOffset>
                </wp:positionH>
                <wp:positionV relativeFrom="paragraph">
                  <wp:posOffset>144145</wp:posOffset>
                </wp:positionV>
                <wp:extent cx="3762375" cy="962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7623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0BD67" w14:textId="77777777" w:rsidR="00C54EEB" w:rsidRPr="007B296B" w:rsidRDefault="00256118" w:rsidP="007B296B">
                            <w:pPr>
                              <w:spacing w:line="240" w:lineRule="auto"/>
                              <w:contextualSpacing/>
                              <w:jc w:val="both"/>
                              <w:rPr>
                                <w:rStyle w:val="irciis2"/>
                                <w:rFonts w:cstheme="minorHAnsi"/>
                                <w:color w:val="000000" w:themeColor="text1"/>
                                <w:sz w:val="16"/>
                                <w:szCs w:val="16"/>
                                <w:lang w:val="en"/>
                              </w:rPr>
                            </w:pPr>
                            <w:hyperlink r:id="rId21" w:history="1">
                              <w:r w:rsidR="00C54EEB" w:rsidRPr="007B296B">
                                <w:rPr>
                                  <w:rStyle w:val="Hyperlink"/>
                                  <w:rFonts w:cstheme="minorHAnsi"/>
                                  <w:color w:val="000000" w:themeColor="text1"/>
                                  <w:sz w:val="16"/>
                                  <w:szCs w:val="16"/>
                                  <w:u w:val="none"/>
                                  <w:lang w:val="en"/>
                                </w:rPr>
                                <w:t>science.nasa.gov</w:t>
                              </w:r>
                            </w:hyperlink>
                          </w:p>
                          <w:p w14:paraId="4FFF0570" w14:textId="77777777" w:rsidR="00C54EEB" w:rsidRPr="007B296B" w:rsidRDefault="00C54EEB" w:rsidP="007B296B">
                            <w:pPr>
                              <w:spacing w:line="240" w:lineRule="auto"/>
                              <w:contextualSpacing/>
                              <w:jc w:val="both"/>
                              <w:rPr>
                                <w:rFonts w:cstheme="minorHAnsi"/>
                                <w:color w:val="000000" w:themeColor="text1"/>
                                <w:sz w:val="16"/>
                                <w:szCs w:val="16"/>
                              </w:rPr>
                            </w:pPr>
                            <w:r w:rsidRPr="007B296B">
                              <w:rPr>
                                <w:rStyle w:val="irciis2"/>
                                <w:rFonts w:cstheme="minorHAnsi"/>
                                <w:color w:val="000000" w:themeColor="text1"/>
                                <w:sz w:val="16"/>
                                <w:szCs w:val="16"/>
                                <w:lang w:val="en"/>
                                <w:specVanish w:val="0"/>
                              </w:rPr>
                              <w:t>This is Pangea, as described in Wegener’s Theory of Plate Tectonics.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B3F094" id="_x0000_t202" coordsize="21600,21600" o:spt="202" path="m,l,21600r21600,l21600,xe">
                <v:stroke joinstyle="miter"/>
                <v:path gradientshapeok="t" o:connecttype="rect"/>
              </v:shapetype>
              <v:shape id="Text Box 7" o:spid="_x0000_s1029" type="#_x0000_t202" style="position:absolute;margin-left:78.75pt;margin-top:11.35pt;width:296.25pt;height:7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" filled="f" stroked="f" strokeweight=".5pt">
                <v:textbox>
                  <w:txbxContent>
                    <w:p w14:paraId="51D0BD67" w14:textId="77777777" w:rsidR="00C54EEB" w:rsidRPr="007B296B" w:rsidRDefault="00256118" w:rsidP="007B296B">
                      <w:pPr>
                        <w:spacing w:line="240" w:lineRule="auto"/>
                        <w:contextualSpacing/>
                        <w:jc w:val="both"/>
                        <w:rPr>
                          <w:rStyle w:val="irciis2"/>
                          <w:rFonts w:cstheme="minorHAnsi"/>
                          <w:color w:val="000000" w:themeColor="text1"/>
                          <w:sz w:val="16"/>
                          <w:szCs w:val="16"/>
                          <w:lang w:val="en"/>
                        </w:rPr>
                      </w:pPr>
                      <w:hyperlink r:id="rId22" w:history="1">
                        <w:r w:rsidR="00C54EEB" w:rsidRPr="007B296B">
                          <w:rPr>
                            <w:rStyle w:val="Hyperlink"/>
                            <w:rFonts w:cstheme="minorHAnsi"/>
                            <w:color w:val="000000" w:themeColor="text1"/>
                            <w:sz w:val="16"/>
                            <w:szCs w:val="16"/>
                            <w:u w:val="none"/>
                            <w:lang w:val="en"/>
                          </w:rPr>
                          <w:t>science.nasa.gov</w:t>
                        </w:r>
                      </w:hyperlink>
                    </w:p>
                    <w:p w14:paraId="4FFF0570" w14:textId="77777777" w:rsidR="00C54EEB" w:rsidRPr="007B296B" w:rsidRDefault="00C54EEB" w:rsidP="007B296B">
                      <w:pPr>
                        <w:spacing w:line="240" w:lineRule="auto"/>
                        <w:contextualSpacing/>
                        <w:jc w:val="both"/>
                        <w:rPr>
                          <w:rFonts w:cstheme="minorHAnsi"/>
                          <w:color w:val="000000" w:themeColor="text1"/>
                          <w:sz w:val="16"/>
                          <w:szCs w:val="16"/>
                        </w:rPr>
                      </w:pPr>
                      <w:r w:rsidRPr="007B296B">
                        <w:rPr>
                          <w:rStyle w:val="irciis2"/>
                          <w:rFonts w:cstheme="minorHAnsi"/>
                          <w:color w:val="000000" w:themeColor="text1"/>
                          <w:sz w:val="16"/>
                          <w:szCs w:val="16"/>
                          <w:lang w:val="en"/>
                          <w:specVanish w:val="0"/>
                        </w:rPr>
                        <w:t>This is Pangea, as described in Wegener’s Theory of Plate Tectonics.</w:t>
                      </w:r>
                    </w:p>
                  </w:txbxContent>
                </v:textbox>
              </v:shape>
            </w:pict>
          </mc:Fallback>
        </mc:AlternateContent>
      </w:r>
    </w:p>
    <w:p w14:paraId="1F84FE01" w14:textId="77777777" w:rsidR="0034709A" w:rsidRDefault="0034709A"/>
    <w:p w14:paraId="4C11217D" w14:textId="77777777" w:rsidR="00587FCF" w:rsidRPr="00C834CD" w:rsidRDefault="003E4858" w:rsidP="00587FCF">
      <w:pPr>
        <w:jc w:val="center"/>
        <w:rPr>
          <w:b/>
          <w:sz w:val="32"/>
          <w:szCs w:val="32"/>
        </w:rPr>
      </w:pPr>
      <w:r>
        <w:rPr>
          <w:b/>
          <w:sz w:val="32"/>
          <w:szCs w:val="32"/>
        </w:rPr>
        <w:lastRenderedPageBreak/>
        <w:t xml:space="preserve">The </w:t>
      </w:r>
      <w:r w:rsidR="00587FCF" w:rsidRPr="00C834CD">
        <w:rPr>
          <w:b/>
          <w:sz w:val="32"/>
          <w:szCs w:val="32"/>
        </w:rPr>
        <w:t>Theory of Plate Tectonics</w:t>
      </w:r>
    </w:p>
    <w:p w14:paraId="483E89EF" w14:textId="77777777" w:rsidR="00587FCF" w:rsidRPr="000A4033" w:rsidRDefault="007F5351" w:rsidP="00587FCF">
      <w:pPr>
        <w:rPr>
          <w:b/>
        </w:rPr>
      </w:pPr>
      <w:r>
        <w:rPr>
          <w:noProof/>
        </w:rPr>
        <w:drawing>
          <wp:anchor distT="0" distB="0" distL="114300" distR="114300" simplePos="0" relativeHeight="251670528" behindDoc="0" locked="0" layoutInCell="1" allowOverlap="1" wp14:anchorId="28C376F2" wp14:editId="6DB6EF03">
            <wp:simplePos x="0" y="0"/>
            <wp:positionH relativeFrom="column">
              <wp:posOffset>-661035</wp:posOffset>
            </wp:positionH>
            <wp:positionV relativeFrom="paragraph">
              <wp:posOffset>46355</wp:posOffset>
            </wp:positionV>
            <wp:extent cx="1990725" cy="1433195"/>
            <wp:effectExtent l="0" t="0" r="9525" b="0"/>
            <wp:wrapSquare wrapText="bothSides"/>
            <wp:docPr id="8" name="Picture 8" descr="http://www.learner.org/interactives/dynamicearth/images/new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arner.org/interactives/dynamicearth/images/new_map.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072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FCF" w:rsidRPr="000A4033">
        <w:rPr>
          <w:b/>
        </w:rPr>
        <w:t>Definition of “Tectonic”</w:t>
      </w:r>
    </w:p>
    <w:p w14:paraId="223E6147" w14:textId="77777777" w:rsidR="0089305A" w:rsidRPr="00162DD7" w:rsidRDefault="00300A44" w:rsidP="00300A44">
      <w:pPr>
        <w:ind w:left="2160" w:firstLine="720"/>
        <w:jc w:val="both"/>
        <w:rPr>
          <w:sz w:val="24"/>
          <w:szCs w:val="24"/>
        </w:rPr>
      </w:pPr>
      <w:r w:rsidRPr="001C2FFA">
        <w:rPr>
          <w:b/>
          <w:noProof/>
        </w:rPr>
        <mc:AlternateContent>
          <mc:Choice Requires="wps">
            <w:drawing>
              <wp:anchor distT="0" distB="0" distL="114300" distR="114300" simplePos="0" relativeHeight="251672576" behindDoc="0" locked="0" layoutInCell="1" allowOverlap="1" wp14:anchorId="1DFC42C6" wp14:editId="719A62FE">
                <wp:simplePos x="0" y="0"/>
                <wp:positionH relativeFrom="column">
                  <wp:posOffset>-2196465</wp:posOffset>
                </wp:positionH>
                <wp:positionV relativeFrom="paragraph">
                  <wp:posOffset>1102995</wp:posOffset>
                </wp:positionV>
                <wp:extent cx="2076450"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noFill/>
                        <a:ln w="9525">
                          <a:noFill/>
                          <a:miter lim="800000"/>
                          <a:headEnd/>
                          <a:tailEnd/>
                        </a:ln>
                      </wps:spPr>
                      <wps:txbx>
                        <w:txbxContent>
                          <w:p w14:paraId="2D8360B5" w14:textId="77777777" w:rsidR="00C54EEB" w:rsidRDefault="00C54EEB">
                            <w:pPr>
                              <w:contextualSpacing/>
                              <w:rPr>
                                <w:sz w:val="16"/>
                                <w:szCs w:val="16"/>
                              </w:rPr>
                            </w:pPr>
                            <w:r w:rsidRPr="00292796">
                              <w:rPr>
                                <w:sz w:val="16"/>
                                <w:szCs w:val="16"/>
                              </w:rPr>
                              <w:t>www.learner.org</w:t>
                            </w:r>
                          </w:p>
                          <w:p w14:paraId="2421BACD" w14:textId="77777777" w:rsidR="00C54EEB" w:rsidRPr="00292796" w:rsidRDefault="00C54EEB" w:rsidP="007F5351">
                            <w:pPr>
                              <w:contextualSpacing/>
                              <w:jc w:val="both"/>
                              <w:rPr>
                                <w:sz w:val="16"/>
                                <w:szCs w:val="16"/>
                              </w:rPr>
                            </w:pPr>
                            <w:r>
                              <w:rPr>
                                <w:sz w:val="16"/>
                                <w:szCs w:val="16"/>
                              </w:rPr>
                              <w:t>The fifteen tectonic plates are the following: Pacific, Juan de Fuca, North American, Cocos, Nazca, Caribbean, Antarctic, Scotia, South American, African, Eurasian, Arabian, Indian, Australian, and Philippine Plates.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42C6" id="Text Box 2" o:spid="_x0000_s1030" type="#_x0000_t202" style="position:absolute;left:0;text-align:left;margin-left:-172.95pt;margin-top:86.85pt;width:163.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" filled="f" stroked="f">
                <v:textbox>
                  <w:txbxContent>
                    <w:p w14:paraId="2D8360B5" w14:textId="77777777" w:rsidR="00C54EEB" w:rsidRDefault="00C54EEB">
                      <w:pPr>
                        <w:contextualSpacing/>
                        <w:rPr>
                          <w:sz w:val="16"/>
                          <w:szCs w:val="16"/>
                        </w:rPr>
                      </w:pPr>
                      <w:r w:rsidRPr="00292796">
                        <w:rPr>
                          <w:sz w:val="16"/>
                          <w:szCs w:val="16"/>
                        </w:rPr>
                        <w:t>www.learner.org</w:t>
                      </w:r>
                    </w:p>
                    <w:p w14:paraId="2421BACD" w14:textId="77777777" w:rsidR="00C54EEB" w:rsidRPr="00292796" w:rsidRDefault="00C54EEB" w:rsidP="007F5351">
                      <w:pPr>
                        <w:contextualSpacing/>
                        <w:jc w:val="both"/>
                        <w:rPr>
                          <w:sz w:val="16"/>
                          <w:szCs w:val="16"/>
                        </w:rPr>
                      </w:pPr>
                      <w:r>
                        <w:rPr>
                          <w:sz w:val="16"/>
                          <w:szCs w:val="16"/>
                        </w:rPr>
                        <w:t>The fifteen tectonic plates are the following: Pacific, Juan de Fuca, North American, Cocos, Nazca, Caribbean, Antarctic, Scotia, South American, African, Eurasian, Arabian, Indian, Australian, and Philippine Plates.</w:t>
                      </w:r>
                    </w:p>
                  </w:txbxContent>
                </v:textbox>
              </v:shape>
            </w:pict>
          </mc:Fallback>
        </mc:AlternateContent>
      </w:r>
      <w:r w:rsidR="0089305A" w:rsidRPr="00162DD7">
        <w:rPr>
          <w:sz w:val="24"/>
          <w:szCs w:val="24"/>
        </w:rPr>
        <w:t>The word “tectonic” means relating to the composition of the crust of the Earth.</w:t>
      </w:r>
      <w:r w:rsidR="00771800" w:rsidRPr="00162DD7">
        <w:rPr>
          <w:sz w:val="24"/>
          <w:szCs w:val="24"/>
        </w:rPr>
        <w:t xml:space="preserve"> </w:t>
      </w:r>
      <w:r w:rsidR="005312FA" w:rsidRPr="00162DD7">
        <w:rPr>
          <w:sz w:val="24"/>
          <w:szCs w:val="24"/>
        </w:rPr>
        <w:t>“Tectonic plates” are the plates lining the Earth’s surfa</w:t>
      </w:r>
      <w:r w:rsidR="001C2FFA">
        <w:rPr>
          <w:sz w:val="24"/>
          <w:szCs w:val="24"/>
        </w:rPr>
        <w:t>ce that make up the crust. R</w:t>
      </w:r>
      <w:r w:rsidR="005312FA" w:rsidRPr="00162DD7">
        <w:rPr>
          <w:sz w:val="24"/>
          <w:szCs w:val="24"/>
        </w:rPr>
        <w:t>esear</w:t>
      </w:r>
      <w:r w:rsidR="003E4858">
        <w:rPr>
          <w:sz w:val="24"/>
          <w:szCs w:val="24"/>
        </w:rPr>
        <w:t xml:space="preserve">ch </w:t>
      </w:r>
      <w:r w:rsidR="001C2FFA">
        <w:rPr>
          <w:sz w:val="24"/>
          <w:szCs w:val="24"/>
        </w:rPr>
        <w:t xml:space="preserve">conducted </w:t>
      </w:r>
      <w:r w:rsidR="003E4858">
        <w:rPr>
          <w:sz w:val="24"/>
          <w:szCs w:val="24"/>
        </w:rPr>
        <w:t>based upon Wegener’s theory</w:t>
      </w:r>
      <w:r w:rsidR="001C2FFA">
        <w:rPr>
          <w:sz w:val="24"/>
          <w:szCs w:val="24"/>
        </w:rPr>
        <w:t xml:space="preserve"> reveals that</w:t>
      </w:r>
      <w:r w:rsidR="005312FA" w:rsidRPr="00162DD7">
        <w:rPr>
          <w:sz w:val="24"/>
          <w:szCs w:val="24"/>
        </w:rPr>
        <w:t xml:space="preserve"> there are fifteen tectonic p</w:t>
      </w:r>
      <w:r w:rsidR="00C834CD" w:rsidRPr="00162DD7">
        <w:rPr>
          <w:sz w:val="24"/>
          <w:szCs w:val="24"/>
        </w:rPr>
        <w:t>lates</w:t>
      </w:r>
      <w:r w:rsidR="001C2FFA">
        <w:rPr>
          <w:sz w:val="24"/>
          <w:szCs w:val="24"/>
        </w:rPr>
        <w:t xml:space="preserve"> that can be found along the crust of the Earth</w:t>
      </w:r>
      <w:r>
        <w:rPr>
          <w:sz w:val="24"/>
          <w:szCs w:val="24"/>
        </w:rPr>
        <w:t>, and</w:t>
      </w:r>
      <w:r w:rsidR="005312FA" w:rsidRPr="00162DD7">
        <w:rPr>
          <w:sz w:val="24"/>
          <w:szCs w:val="24"/>
        </w:rPr>
        <w:t xml:space="preserve"> </w:t>
      </w:r>
      <w:r>
        <w:rPr>
          <w:sz w:val="24"/>
          <w:szCs w:val="24"/>
        </w:rPr>
        <w:t xml:space="preserve">these plates are not immobile. Though the plates do move, they do so very slowly. In fact, each tectonic plate moves at about a rate of only one yard per century. Each plate would have averaged about fifty miles in thickness. </w:t>
      </w:r>
    </w:p>
    <w:p w14:paraId="4E26B742" w14:textId="77777777" w:rsidR="00300A44" w:rsidRDefault="003520A0" w:rsidP="00300A44">
      <w:pPr>
        <w:jc w:val="center"/>
        <w:rPr>
          <w:b/>
        </w:rPr>
      </w:pPr>
      <w:r>
        <w:rPr>
          <w:noProof/>
        </w:rPr>
        <w:drawing>
          <wp:anchor distT="0" distB="0" distL="114300" distR="114300" simplePos="0" relativeHeight="251674624" behindDoc="0" locked="0" layoutInCell="1" allowOverlap="1" wp14:anchorId="4AD4ABE6" wp14:editId="5BD379AF">
            <wp:simplePos x="0" y="0"/>
            <wp:positionH relativeFrom="column">
              <wp:posOffset>5019675</wp:posOffset>
            </wp:positionH>
            <wp:positionV relativeFrom="paragraph">
              <wp:posOffset>272415</wp:posOffset>
            </wp:positionV>
            <wp:extent cx="1457325" cy="1092835"/>
            <wp:effectExtent l="0" t="0" r="9525" b="0"/>
            <wp:wrapSquare wrapText="bothSides"/>
            <wp:docPr id="11" name="Picture 11" descr="http://images.nationalgeographic.com/wpf/media-live/photos/000/011/cache/mountains_1110_600x450.jpg"/>
            <wp:cNvGraphicFramePr/>
            <a:graphic xmlns:a="http://schemas.openxmlformats.org/drawingml/2006/main">
              <a:graphicData uri="http://schemas.openxmlformats.org/drawingml/2006/picture">
                <pic:pic xmlns:pic="http://schemas.openxmlformats.org/drawingml/2006/picture">
                  <pic:nvPicPr>
                    <pic:cNvPr id="6" name="Picture 6" descr="http://images.nationalgeographic.com/wpf/media-live/photos/000/011/cache/mountains_1110_600x450.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7325"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A44">
        <w:rPr>
          <w:b/>
        </w:rPr>
        <w:t>Theory of Plate Tectonics vs. Contracting Earth</w:t>
      </w:r>
      <w:r w:rsidR="00796EBD">
        <w:rPr>
          <w:b/>
        </w:rPr>
        <w:t xml:space="preserve"> Theory</w:t>
      </w:r>
    </w:p>
    <w:p w14:paraId="3E515058" w14:textId="77777777" w:rsidR="003520A0" w:rsidRDefault="003520A0" w:rsidP="0035166E">
      <w:pPr>
        <w:ind w:firstLine="720"/>
        <w:contextualSpacing/>
        <w:jc w:val="both"/>
        <w:rPr>
          <w:sz w:val="24"/>
          <w:szCs w:val="24"/>
        </w:rPr>
      </w:pPr>
      <w:r w:rsidRPr="0035166E">
        <w:rPr>
          <w:noProof/>
          <w:sz w:val="24"/>
          <w:szCs w:val="24"/>
        </w:rPr>
        <mc:AlternateContent>
          <mc:Choice Requires="wps">
            <w:drawing>
              <wp:anchor distT="0" distB="0" distL="114300" distR="114300" simplePos="0" relativeHeight="251677696" behindDoc="0" locked="0" layoutInCell="1" allowOverlap="1" wp14:anchorId="5AF01453" wp14:editId="4748A79E">
                <wp:simplePos x="0" y="0"/>
                <wp:positionH relativeFrom="column">
                  <wp:posOffset>4772025</wp:posOffset>
                </wp:positionH>
                <wp:positionV relativeFrom="paragraph">
                  <wp:posOffset>989330</wp:posOffset>
                </wp:positionV>
                <wp:extent cx="2152650" cy="6572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57225"/>
                        </a:xfrm>
                        <a:prstGeom prst="rect">
                          <a:avLst/>
                        </a:prstGeom>
                        <a:noFill/>
                        <a:ln w="9525">
                          <a:noFill/>
                          <a:miter lim="800000"/>
                          <a:headEnd/>
                          <a:tailEnd/>
                        </a:ln>
                      </wps:spPr>
                      <wps:txbx>
                        <w:txbxContent>
                          <w:p w14:paraId="77699C27" w14:textId="77777777" w:rsidR="00C54EEB" w:rsidRPr="003520A0" w:rsidRDefault="00C54EEB" w:rsidP="003520A0">
                            <w:pPr>
                              <w:spacing w:line="240" w:lineRule="auto"/>
                              <w:contextualSpacing/>
                              <w:jc w:val="both"/>
                              <w:rPr>
                                <w:sz w:val="16"/>
                                <w:szCs w:val="16"/>
                              </w:rPr>
                            </w:pPr>
                            <w:r w:rsidRPr="003520A0">
                              <w:rPr>
                                <w:sz w:val="16"/>
                                <w:szCs w:val="16"/>
                              </w:rPr>
                              <w:t xml:space="preserve">science.nationalgeographic.com </w:t>
                            </w:r>
                          </w:p>
                          <w:p w14:paraId="2998783C" w14:textId="77777777" w:rsidR="00C54EEB" w:rsidRPr="003520A0" w:rsidRDefault="00C54EEB" w:rsidP="003520A0">
                            <w:pPr>
                              <w:spacing w:line="240" w:lineRule="auto"/>
                              <w:contextualSpacing/>
                              <w:jc w:val="both"/>
                              <w:rPr>
                                <w:sz w:val="16"/>
                                <w:szCs w:val="16"/>
                              </w:rPr>
                            </w:pPr>
                            <w:r w:rsidRPr="003520A0">
                              <w:rPr>
                                <w:sz w:val="16"/>
                                <w:szCs w:val="16"/>
                              </w:rPr>
                              <w:t>When plates collide with each other, the great amount of pres</w:t>
                            </w:r>
                            <w:r>
                              <w:rPr>
                                <w:sz w:val="16"/>
                                <w:szCs w:val="16"/>
                              </w:rPr>
                              <w:t>s</w:t>
                            </w:r>
                            <w:r w:rsidRPr="003520A0">
                              <w:rPr>
                                <w:sz w:val="16"/>
                                <w:szCs w:val="16"/>
                              </w:rPr>
                              <w:t>ure would force the crust upwards, resulting in a mountain 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01453" id="_x0000_s1031" type="#_x0000_t202" style="position:absolute;left:0;text-align:left;margin-left:375.75pt;margin-top:77.9pt;width:169.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" filled="f" stroked="f">
                <v:textbox>
                  <w:txbxContent>
                    <w:p w14:paraId="77699C27" w14:textId="77777777" w:rsidR="00C54EEB" w:rsidRPr="003520A0" w:rsidRDefault="00C54EEB" w:rsidP="003520A0">
                      <w:pPr>
                        <w:spacing w:line="240" w:lineRule="auto"/>
                        <w:contextualSpacing/>
                        <w:jc w:val="both"/>
                        <w:rPr>
                          <w:sz w:val="16"/>
                          <w:szCs w:val="16"/>
                        </w:rPr>
                      </w:pPr>
                      <w:r w:rsidRPr="003520A0">
                        <w:rPr>
                          <w:sz w:val="16"/>
                          <w:szCs w:val="16"/>
                        </w:rPr>
                        <w:t xml:space="preserve">science.nationalgeographic.com </w:t>
                      </w:r>
                    </w:p>
                    <w:p w14:paraId="2998783C" w14:textId="77777777" w:rsidR="00C54EEB" w:rsidRPr="003520A0" w:rsidRDefault="00C54EEB" w:rsidP="003520A0">
                      <w:pPr>
                        <w:spacing w:line="240" w:lineRule="auto"/>
                        <w:contextualSpacing/>
                        <w:jc w:val="both"/>
                        <w:rPr>
                          <w:sz w:val="16"/>
                          <w:szCs w:val="16"/>
                        </w:rPr>
                      </w:pPr>
                      <w:r w:rsidRPr="003520A0">
                        <w:rPr>
                          <w:sz w:val="16"/>
                          <w:szCs w:val="16"/>
                        </w:rPr>
                        <w:t>When plates collide with each other, the great amount of pres</w:t>
                      </w:r>
                      <w:r>
                        <w:rPr>
                          <w:sz w:val="16"/>
                          <w:szCs w:val="16"/>
                        </w:rPr>
                        <w:t>s</w:t>
                      </w:r>
                      <w:r w:rsidRPr="003520A0">
                        <w:rPr>
                          <w:sz w:val="16"/>
                          <w:szCs w:val="16"/>
                        </w:rPr>
                        <w:t>ure would force the crust upwards, resulting in a mountain range.</w:t>
                      </w:r>
                    </w:p>
                  </w:txbxContent>
                </v:textbox>
              </v:shape>
            </w:pict>
          </mc:Fallback>
        </mc:AlternateContent>
      </w:r>
      <w:r w:rsidR="00A71113">
        <w:rPr>
          <w:noProof/>
        </w:rPr>
        <w:drawing>
          <wp:anchor distT="0" distB="0" distL="114300" distR="114300" simplePos="0" relativeHeight="251673600" behindDoc="0" locked="0" layoutInCell="1" allowOverlap="1" wp14:anchorId="49532EB7" wp14:editId="173405EA">
            <wp:simplePos x="0" y="0"/>
            <wp:positionH relativeFrom="column">
              <wp:posOffset>-657860</wp:posOffset>
            </wp:positionH>
            <wp:positionV relativeFrom="paragraph">
              <wp:posOffset>1970405</wp:posOffset>
            </wp:positionV>
            <wp:extent cx="1343025" cy="1838325"/>
            <wp:effectExtent l="0" t="0" r="9525" b="9525"/>
            <wp:wrapSquare wrapText="bothSides"/>
            <wp:docPr id="2" name="Picture 2" descr="https://encrypted-tbn0.gstatic.com/images?q=tbn:ANd9GcRlyN6x7M7sAMNPz8TMV9ahytyF46RKXDYXhCmp1BCpuf0USb2G7A"/>
            <wp:cNvGraphicFramePr/>
            <a:graphic xmlns:a="http://schemas.openxmlformats.org/drawingml/2006/main">
              <a:graphicData uri="http://schemas.openxmlformats.org/drawingml/2006/picture">
                <pic:pic xmlns:pic="http://schemas.openxmlformats.org/drawingml/2006/picture">
                  <pic:nvPicPr>
                    <pic:cNvPr id="5" name="Picture 5" descr="https://encrypted-tbn0.gstatic.com/images?q=tbn:ANd9GcRlyN6x7M7sAMNPz8TMV9ahytyF46RKXDYXhCmp1BCpuf0USb2G7A"/>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143">
        <w:rPr>
          <w:sz w:val="24"/>
          <w:szCs w:val="24"/>
        </w:rPr>
        <w:t>Wegener’s Theory of Plate Tectonics explains that the supercontinent named “Pangea,” which was mentioned earlier, broke up in to seven separate pieces, and that each piece is one of the seven modern day continents.</w:t>
      </w:r>
      <w:r w:rsidR="00D25D60">
        <w:rPr>
          <w:sz w:val="24"/>
          <w:szCs w:val="24"/>
        </w:rPr>
        <w:t xml:space="preserve"> As each continent move</w:t>
      </w:r>
      <w:r w:rsidR="00E42D4E">
        <w:rPr>
          <w:sz w:val="24"/>
          <w:szCs w:val="24"/>
        </w:rPr>
        <w:t xml:space="preserve">s, the area of each ocean </w:t>
      </w:r>
      <w:r w:rsidR="00D25D60">
        <w:rPr>
          <w:sz w:val="24"/>
          <w:szCs w:val="24"/>
        </w:rPr>
        <w:t>shift</w:t>
      </w:r>
      <w:r w:rsidR="00E42D4E">
        <w:rPr>
          <w:sz w:val="24"/>
          <w:szCs w:val="24"/>
        </w:rPr>
        <w:t>s</w:t>
      </w:r>
      <w:r w:rsidR="004C18F6">
        <w:rPr>
          <w:sz w:val="24"/>
          <w:szCs w:val="24"/>
        </w:rPr>
        <w:t>, explaining the reason for the locations of the oceans.</w:t>
      </w:r>
      <w:r w:rsidR="006F3143">
        <w:rPr>
          <w:sz w:val="24"/>
          <w:szCs w:val="24"/>
        </w:rPr>
        <w:t xml:space="preserve"> Therefore Wegener’s theory </w:t>
      </w:r>
      <w:r w:rsidR="00796EBD">
        <w:rPr>
          <w:sz w:val="24"/>
          <w:szCs w:val="24"/>
        </w:rPr>
        <w:t>explains that the Earth is “dynamic,” or “active.”</w:t>
      </w:r>
      <w:r w:rsidR="006F3143">
        <w:rPr>
          <w:sz w:val="24"/>
          <w:szCs w:val="24"/>
        </w:rPr>
        <w:t xml:space="preserve"> The</w:t>
      </w:r>
      <w:r w:rsidR="00796EBD">
        <w:rPr>
          <w:sz w:val="24"/>
          <w:szCs w:val="24"/>
        </w:rPr>
        <w:t xml:space="preserve"> plates of the Earth are always shifting and will </w:t>
      </w:r>
    </w:p>
    <w:p w14:paraId="508412FD" w14:textId="77777777" w:rsidR="003520A0" w:rsidRDefault="00796EBD" w:rsidP="0035166E">
      <w:pPr>
        <w:contextualSpacing/>
        <w:jc w:val="both"/>
        <w:rPr>
          <w:sz w:val="24"/>
          <w:szCs w:val="24"/>
        </w:rPr>
      </w:pPr>
      <w:r>
        <w:rPr>
          <w:sz w:val="24"/>
          <w:szCs w:val="24"/>
        </w:rPr>
        <w:t xml:space="preserve">never stand still. The fifteen tectonic plates described in his theory will </w:t>
      </w:r>
    </w:p>
    <w:p w14:paraId="75D957A3" w14:textId="77777777" w:rsidR="003520A0" w:rsidRDefault="003520A0" w:rsidP="0035166E">
      <w:pPr>
        <w:contextualSpacing/>
        <w:jc w:val="both"/>
        <w:rPr>
          <w:sz w:val="24"/>
          <w:szCs w:val="24"/>
        </w:rPr>
      </w:pPr>
      <w:r>
        <w:rPr>
          <w:noProof/>
        </w:rPr>
        <w:drawing>
          <wp:anchor distT="0" distB="0" distL="114300" distR="114300" simplePos="0" relativeHeight="251675648" behindDoc="0" locked="0" layoutInCell="1" allowOverlap="1" wp14:anchorId="41D396E8" wp14:editId="6D512542">
            <wp:simplePos x="0" y="0"/>
            <wp:positionH relativeFrom="column">
              <wp:posOffset>5029200</wp:posOffset>
            </wp:positionH>
            <wp:positionV relativeFrom="paragraph">
              <wp:posOffset>110490</wp:posOffset>
            </wp:positionV>
            <wp:extent cx="1447800" cy="1085850"/>
            <wp:effectExtent l="0" t="0" r="0" b="0"/>
            <wp:wrapSquare wrapText="bothSides"/>
            <wp:docPr id="12" name="Picture 12" descr="https://encrypted-tbn0.gstatic.com/images?q=tbn:ANd9GcQvqCAtBcJ02Lth4A9wz8_MC_tj-tBGNoq-uN0smMe89sXVxdBfwQ"/>
            <wp:cNvGraphicFramePr/>
            <a:graphic xmlns:a="http://schemas.openxmlformats.org/drawingml/2006/main">
              <a:graphicData uri="http://schemas.openxmlformats.org/drawingml/2006/picture">
                <pic:pic xmlns:pic="http://schemas.openxmlformats.org/drawingml/2006/picture">
                  <pic:nvPicPr>
                    <pic:cNvPr id="7" name="Picture 7" descr="https://encrypted-tbn0.gstatic.com/images?q=tbn:ANd9GcQvqCAtBcJ02Lth4A9wz8_MC_tj-tBGNoq-uN0smMe89sXVxdBfwQ"/>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converge, </w:t>
      </w:r>
      <w:r w:rsidR="005860BD">
        <w:rPr>
          <w:sz w:val="24"/>
          <w:szCs w:val="24"/>
        </w:rPr>
        <w:t xml:space="preserve">diverge, or subduct with one another as they shift along the Earth. These processes will be explained in greater </w:t>
      </w:r>
      <w:r>
        <w:rPr>
          <w:sz w:val="24"/>
          <w:szCs w:val="24"/>
        </w:rPr>
        <w:t>detail later in this booklet</w:t>
      </w:r>
      <w:r w:rsidR="004C18F6">
        <w:rPr>
          <w:sz w:val="24"/>
          <w:szCs w:val="24"/>
        </w:rPr>
        <w:t xml:space="preserve">. </w:t>
      </w:r>
    </w:p>
    <w:p w14:paraId="2E03FF5A" w14:textId="77777777" w:rsidR="008459FA" w:rsidRDefault="00657761" w:rsidP="008459FA">
      <w:pPr>
        <w:ind w:firstLine="720"/>
        <w:contextualSpacing/>
        <w:jc w:val="both"/>
        <w:rPr>
          <w:sz w:val="24"/>
          <w:szCs w:val="24"/>
        </w:rPr>
      </w:pPr>
      <w:r w:rsidRPr="00657761">
        <w:rPr>
          <w:noProof/>
          <w:sz w:val="24"/>
          <w:szCs w:val="24"/>
        </w:rPr>
        <mc:AlternateContent>
          <mc:Choice Requires="wps">
            <w:drawing>
              <wp:anchor distT="0" distB="0" distL="114300" distR="114300" simplePos="0" relativeHeight="251679744" behindDoc="0" locked="0" layoutInCell="1" allowOverlap="1" wp14:anchorId="5D0F5328" wp14:editId="2FF5FAE0">
                <wp:simplePos x="0" y="0"/>
                <wp:positionH relativeFrom="column">
                  <wp:posOffset>4144010</wp:posOffset>
                </wp:positionH>
                <wp:positionV relativeFrom="paragraph">
                  <wp:posOffset>692785</wp:posOffset>
                </wp:positionV>
                <wp:extent cx="1971675" cy="8667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66775"/>
                        </a:xfrm>
                        <a:prstGeom prst="rect">
                          <a:avLst/>
                        </a:prstGeom>
                        <a:noFill/>
                        <a:ln w="9525">
                          <a:noFill/>
                          <a:miter lim="800000"/>
                          <a:headEnd/>
                          <a:tailEnd/>
                        </a:ln>
                      </wps:spPr>
                      <wps:txbx>
                        <w:txbxContent>
                          <w:p w14:paraId="6DA37C0B" w14:textId="77777777" w:rsidR="00C54EEB" w:rsidRPr="00657761" w:rsidRDefault="00C54EEB" w:rsidP="00657761">
                            <w:pPr>
                              <w:spacing w:line="240" w:lineRule="auto"/>
                              <w:contextualSpacing/>
                              <w:jc w:val="both"/>
                              <w:rPr>
                                <w:sz w:val="16"/>
                                <w:szCs w:val="16"/>
                              </w:rPr>
                            </w:pPr>
                            <w:r>
                              <w:rPr>
                                <w:sz w:val="16"/>
                                <w:szCs w:val="16"/>
                              </w:rPr>
                              <w:t>w</w:t>
                            </w:r>
                            <w:r w:rsidRPr="00657761">
                              <w:rPr>
                                <w:sz w:val="16"/>
                                <w:szCs w:val="16"/>
                              </w:rPr>
                              <w:t>ww.environicfoundation.org</w:t>
                            </w:r>
                          </w:p>
                          <w:p w14:paraId="33DAB280" w14:textId="77777777" w:rsidR="00C54EEB" w:rsidRPr="00657761" w:rsidRDefault="00C54EEB" w:rsidP="00657761">
                            <w:pPr>
                              <w:spacing w:line="240" w:lineRule="auto"/>
                              <w:contextualSpacing/>
                              <w:jc w:val="both"/>
                              <w:rPr>
                                <w:sz w:val="16"/>
                                <w:szCs w:val="16"/>
                              </w:rPr>
                            </w:pPr>
                            <w:r>
                              <w:rPr>
                                <w:sz w:val="16"/>
                                <w:szCs w:val="16"/>
                              </w:rPr>
                              <w:t xml:space="preserve">Plate </w:t>
                            </w:r>
                            <w:r w:rsidRPr="00657761">
                              <w:rPr>
                                <w:sz w:val="16"/>
                                <w:szCs w:val="16"/>
                              </w:rPr>
                              <w:t xml:space="preserve">Tectonics also explains the location of the Earth’s seas and oceans </w:t>
                            </w:r>
                            <w:r>
                              <w:rPr>
                                <w:sz w:val="16"/>
                                <w:szCs w:val="16"/>
                              </w:rPr>
                              <w:t xml:space="preserve">because </w:t>
                            </w:r>
                            <w:r w:rsidRPr="00657761">
                              <w:rPr>
                                <w:sz w:val="16"/>
                                <w:szCs w:val="16"/>
                              </w:rPr>
                              <w:t xml:space="preserve">the movements of the plates either increases or decreases the area size of certain bodies of water.  </w:t>
                            </w:r>
                          </w:p>
                          <w:p w14:paraId="67FE9FC1" w14:textId="77777777" w:rsidR="00C54EEB" w:rsidRDefault="00C54EEB">
                            <w:pPr>
                              <w:rPr>
                                <w:sz w:val="16"/>
                                <w:szCs w:val="16"/>
                              </w:rPr>
                            </w:pPr>
                          </w:p>
                          <w:p w14:paraId="2E43A55A" w14:textId="77777777" w:rsidR="00C54EEB" w:rsidRDefault="00C54EEB">
                            <w:pPr>
                              <w:rPr>
                                <w:sz w:val="16"/>
                                <w:szCs w:val="16"/>
                              </w:rPr>
                            </w:pPr>
                          </w:p>
                          <w:p w14:paraId="742B394C" w14:textId="77777777" w:rsidR="00C54EEB" w:rsidRPr="00657761" w:rsidRDefault="00C54EE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F5328" id="_x0000_s1032" type="#_x0000_t202" style="position:absolute;left:0;text-align:left;margin-left:326.3pt;margin-top:54.55pt;width:155.2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" filled="f" stroked="f">
                <v:textbox>
                  <w:txbxContent>
                    <w:p w14:paraId="6DA37C0B" w14:textId="77777777" w:rsidR="00C54EEB" w:rsidRPr="00657761" w:rsidRDefault="00C54EEB" w:rsidP="00657761">
                      <w:pPr>
                        <w:spacing w:line="240" w:lineRule="auto"/>
                        <w:contextualSpacing/>
                        <w:jc w:val="both"/>
                        <w:rPr>
                          <w:sz w:val="16"/>
                          <w:szCs w:val="16"/>
                        </w:rPr>
                      </w:pPr>
                      <w:r>
                        <w:rPr>
                          <w:sz w:val="16"/>
                          <w:szCs w:val="16"/>
                        </w:rPr>
                        <w:t>w</w:t>
                      </w:r>
                      <w:r w:rsidRPr="00657761">
                        <w:rPr>
                          <w:sz w:val="16"/>
                          <w:szCs w:val="16"/>
                        </w:rPr>
                        <w:t>ww.environicfoundation.org</w:t>
                      </w:r>
                    </w:p>
                    <w:p w14:paraId="33DAB280" w14:textId="77777777" w:rsidR="00C54EEB" w:rsidRPr="00657761" w:rsidRDefault="00C54EEB" w:rsidP="00657761">
                      <w:pPr>
                        <w:spacing w:line="240" w:lineRule="auto"/>
                        <w:contextualSpacing/>
                        <w:jc w:val="both"/>
                        <w:rPr>
                          <w:sz w:val="16"/>
                          <w:szCs w:val="16"/>
                        </w:rPr>
                      </w:pPr>
                      <w:r>
                        <w:rPr>
                          <w:sz w:val="16"/>
                          <w:szCs w:val="16"/>
                        </w:rPr>
                        <w:t xml:space="preserve">Plate </w:t>
                      </w:r>
                      <w:r w:rsidRPr="00657761">
                        <w:rPr>
                          <w:sz w:val="16"/>
                          <w:szCs w:val="16"/>
                        </w:rPr>
                        <w:t xml:space="preserve">Tectonics also explains the location of the Earth’s seas and oceans </w:t>
                      </w:r>
                      <w:r>
                        <w:rPr>
                          <w:sz w:val="16"/>
                          <w:szCs w:val="16"/>
                        </w:rPr>
                        <w:t xml:space="preserve">because </w:t>
                      </w:r>
                      <w:r w:rsidRPr="00657761">
                        <w:rPr>
                          <w:sz w:val="16"/>
                          <w:szCs w:val="16"/>
                        </w:rPr>
                        <w:t xml:space="preserve">the movements of the plates either increases or decreases the area size of certain bodies of water.  </w:t>
                      </w:r>
                    </w:p>
                    <w:p w14:paraId="67FE9FC1" w14:textId="77777777" w:rsidR="00C54EEB" w:rsidRDefault="00C54EEB">
                      <w:pPr>
                        <w:rPr>
                          <w:sz w:val="16"/>
                          <w:szCs w:val="16"/>
                        </w:rPr>
                      </w:pPr>
                    </w:p>
                    <w:p w14:paraId="2E43A55A" w14:textId="77777777" w:rsidR="00C54EEB" w:rsidRDefault="00C54EEB">
                      <w:pPr>
                        <w:rPr>
                          <w:sz w:val="16"/>
                          <w:szCs w:val="16"/>
                        </w:rPr>
                      </w:pPr>
                    </w:p>
                    <w:p w14:paraId="742B394C" w14:textId="77777777" w:rsidR="00C54EEB" w:rsidRPr="00657761" w:rsidRDefault="00C54EEB">
                      <w:pPr>
                        <w:rPr>
                          <w:sz w:val="16"/>
                          <w:szCs w:val="16"/>
                        </w:rPr>
                      </w:pPr>
                    </w:p>
                  </w:txbxContent>
                </v:textbox>
              </v:shape>
            </w:pict>
          </mc:Fallback>
        </mc:AlternateContent>
      </w:r>
      <w:r w:rsidR="004C18F6">
        <w:rPr>
          <w:sz w:val="24"/>
          <w:szCs w:val="24"/>
        </w:rPr>
        <w:t xml:space="preserve">Wegener had proposed his idea when there was already a commonly accepted theory to explain the fundaments of the Earth. This was the Contracting Earth Theory. </w:t>
      </w:r>
      <w:r w:rsidR="00D25D60">
        <w:rPr>
          <w:sz w:val="24"/>
          <w:szCs w:val="24"/>
        </w:rPr>
        <w:t>T</w:t>
      </w:r>
      <w:r w:rsidR="004C18F6">
        <w:rPr>
          <w:sz w:val="24"/>
          <w:szCs w:val="24"/>
        </w:rPr>
        <w:t xml:space="preserve">he </w:t>
      </w:r>
      <w:r w:rsidR="005312FA" w:rsidRPr="00162DD7">
        <w:rPr>
          <w:sz w:val="24"/>
          <w:szCs w:val="24"/>
        </w:rPr>
        <w:t>“Contracting Earth” Theory</w:t>
      </w:r>
      <w:r w:rsidR="004C18F6">
        <w:rPr>
          <w:sz w:val="24"/>
          <w:szCs w:val="24"/>
        </w:rPr>
        <w:t xml:space="preserve"> </w:t>
      </w:r>
      <w:r w:rsidR="00764003">
        <w:rPr>
          <w:sz w:val="24"/>
          <w:szCs w:val="24"/>
        </w:rPr>
        <w:t>explains that the Earth</w:t>
      </w:r>
      <w:r w:rsidR="00BB46FA">
        <w:rPr>
          <w:sz w:val="24"/>
          <w:szCs w:val="24"/>
        </w:rPr>
        <w:t xml:space="preserve"> was once one</w:t>
      </w:r>
      <w:r w:rsidR="008459FA">
        <w:rPr>
          <w:sz w:val="24"/>
          <w:szCs w:val="24"/>
        </w:rPr>
        <w:t xml:space="preserve"> a massive molten blob of lava. As time </w:t>
      </w:r>
      <w:r w:rsidR="007C660C">
        <w:rPr>
          <w:sz w:val="24"/>
          <w:szCs w:val="24"/>
        </w:rPr>
        <w:t>passed</w:t>
      </w:r>
      <w:r w:rsidR="008459FA">
        <w:rPr>
          <w:sz w:val="24"/>
          <w:szCs w:val="24"/>
        </w:rPr>
        <w:t xml:space="preserve">, the Earth </w:t>
      </w:r>
      <w:r w:rsidR="007C660C">
        <w:rPr>
          <w:sz w:val="24"/>
          <w:szCs w:val="24"/>
        </w:rPr>
        <w:t>cooled</w:t>
      </w:r>
      <w:r w:rsidR="008459FA">
        <w:rPr>
          <w:sz w:val="24"/>
          <w:szCs w:val="24"/>
        </w:rPr>
        <w:t xml:space="preserve">, and in the </w:t>
      </w:r>
    </w:p>
    <w:p w14:paraId="6A67F257" w14:textId="77777777" w:rsidR="008459FA" w:rsidRDefault="008459FA" w:rsidP="008459FA">
      <w:pPr>
        <w:contextualSpacing/>
        <w:jc w:val="both"/>
        <w:rPr>
          <w:sz w:val="24"/>
          <w:szCs w:val="24"/>
        </w:rPr>
      </w:pPr>
      <w:r>
        <w:rPr>
          <w:sz w:val="24"/>
          <w:szCs w:val="24"/>
        </w:rPr>
        <w:t xml:space="preserve">process of doing so the Earth </w:t>
      </w:r>
      <w:r w:rsidR="00E86D3B">
        <w:rPr>
          <w:sz w:val="24"/>
          <w:szCs w:val="24"/>
        </w:rPr>
        <w:t>shrank</w:t>
      </w:r>
      <w:r>
        <w:rPr>
          <w:sz w:val="24"/>
          <w:szCs w:val="24"/>
        </w:rPr>
        <w:t xml:space="preserve">.  The pressure from the </w:t>
      </w:r>
    </w:p>
    <w:p w14:paraId="30C8DADC" w14:textId="77777777" w:rsidR="007C660C" w:rsidRDefault="008459FA" w:rsidP="008459FA">
      <w:pPr>
        <w:contextualSpacing/>
        <w:jc w:val="both"/>
        <w:rPr>
          <w:sz w:val="24"/>
          <w:szCs w:val="24"/>
        </w:rPr>
      </w:pPr>
      <w:r>
        <w:rPr>
          <w:sz w:val="24"/>
          <w:szCs w:val="24"/>
        </w:rPr>
        <w:t xml:space="preserve">shrinking land would force </w:t>
      </w:r>
      <w:r w:rsidR="007C660C">
        <w:rPr>
          <w:sz w:val="24"/>
          <w:szCs w:val="24"/>
        </w:rPr>
        <w:t>extra lava out from volcanoes, and the</w:t>
      </w:r>
    </w:p>
    <w:p w14:paraId="2480E8F0" w14:textId="77777777" w:rsidR="0089305A" w:rsidRPr="000C77CA" w:rsidRDefault="007C660C" w:rsidP="003520A0">
      <w:pPr>
        <w:contextualSpacing/>
        <w:jc w:val="both"/>
        <w:rPr>
          <w:sz w:val="24"/>
          <w:szCs w:val="24"/>
        </w:rPr>
      </w:pPr>
      <w:r>
        <w:rPr>
          <w:sz w:val="24"/>
          <w:szCs w:val="24"/>
        </w:rPr>
        <w:t>pressure would also form various different kinds of land features.</w:t>
      </w:r>
    </w:p>
    <w:p w14:paraId="00750FD1" w14:textId="77777777" w:rsidR="007C660C" w:rsidRDefault="009777BB" w:rsidP="007C660C">
      <w:r>
        <w:rPr>
          <w:noProof/>
          <w:color w:val="0000FF"/>
        </w:rPr>
        <w:drawing>
          <wp:anchor distT="0" distB="0" distL="114300" distR="114300" simplePos="0" relativeHeight="251682816" behindDoc="0" locked="0" layoutInCell="1" allowOverlap="1" wp14:anchorId="0AA638F2" wp14:editId="25E36007">
            <wp:simplePos x="0" y="0"/>
            <wp:positionH relativeFrom="column">
              <wp:posOffset>1315085</wp:posOffset>
            </wp:positionH>
            <wp:positionV relativeFrom="paragraph">
              <wp:posOffset>9525</wp:posOffset>
            </wp:positionV>
            <wp:extent cx="2038350" cy="2152650"/>
            <wp:effectExtent l="0" t="0" r="0" b="0"/>
            <wp:wrapSquare wrapText="bothSides"/>
            <wp:docPr id="17" name="Picture 17" descr="http://www.nndb.com/people/370/000049223/james-dana-sm.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ndb.com/people/370/000049223/james-dana-sm.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835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60C" w:rsidRPr="007C660C">
        <w:rPr>
          <w:b/>
          <w:noProof/>
        </w:rPr>
        <mc:AlternateContent>
          <mc:Choice Requires="wps">
            <w:drawing>
              <wp:anchor distT="0" distB="0" distL="114300" distR="114300" simplePos="0" relativeHeight="251681792" behindDoc="0" locked="0" layoutInCell="1" allowOverlap="1" wp14:anchorId="1EE7A44B" wp14:editId="37968A1E">
                <wp:simplePos x="0" y="0"/>
                <wp:positionH relativeFrom="column">
                  <wp:posOffset>-1551939</wp:posOffset>
                </wp:positionH>
                <wp:positionV relativeFrom="paragraph">
                  <wp:posOffset>114300</wp:posOffset>
                </wp:positionV>
                <wp:extent cx="1504950" cy="981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81075"/>
                        </a:xfrm>
                        <a:prstGeom prst="rect">
                          <a:avLst/>
                        </a:prstGeom>
                        <a:noFill/>
                        <a:ln w="9525">
                          <a:noFill/>
                          <a:miter lim="800000"/>
                          <a:headEnd/>
                          <a:tailEnd/>
                        </a:ln>
                      </wps:spPr>
                      <wps:txbx>
                        <w:txbxContent>
                          <w:p w14:paraId="33944537" w14:textId="77777777" w:rsidR="00C54EEB" w:rsidRDefault="00C54EEB" w:rsidP="009777BB">
                            <w:pPr>
                              <w:spacing w:line="240" w:lineRule="auto"/>
                              <w:contextualSpacing/>
                              <w:jc w:val="both"/>
                              <w:rPr>
                                <w:sz w:val="16"/>
                                <w:szCs w:val="16"/>
                              </w:rPr>
                            </w:pPr>
                            <w:r>
                              <w:rPr>
                                <w:sz w:val="16"/>
                                <w:szCs w:val="16"/>
                              </w:rPr>
                              <w:t>w</w:t>
                            </w:r>
                            <w:r w:rsidRPr="007C660C">
                              <w:rPr>
                                <w:sz w:val="16"/>
                                <w:szCs w:val="16"/>
                              </w:rPr>
                              <w:t>ww.babelio.com</w:t>
                            </w:r>
                          </w:p>
                          <w:p w14:paraId="5A3022C0" w14:textId="77777777" w:rsidR="00C54EEB" w:rsidRPr="007C660C" w:rsidRDefault="00C54EEB" w:rsidP="009777BB">
                            <w:pPr>
                              <w:spacing w:line="240" w:lineRule="auto"/>
                              <w:contextualSpacing/>
                              <w:jc w:val="both"/>
                              <w:rPr>
                                <w:sz w:val="16"/>
                                <w:szCs w:val="16"/>
                              </w:rPr>
                            </w:pPr>
                            <w:r>
                              <w:rPr>
                                <w:sz w:val="16"/>
                                <w:szCs w:val="16"/>
                              </w:rPr>
                              <w:t>Wegener’s Theory of Plate Tectonics was vastly different from the Contracting Earth 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7A44B" id="_x0000_s1033" type="#_x0000_t202" style="position:absolute;margin-left:-122.2pt;margin-top:9pt;width:118.5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" filled="f" stroked="f">
                <v:textbox>
                  <w:txbxContent>
                    <w:p w14:paraId="33944537" w14:textId="77777777" w:rsidR="00C54EEB" w:rsidRDefault="00C54EEB" w:rsidP="009777BB">
                      <w:pPr>
                        <w:spacing w:line="240" w:lineRule="auto"/>
                        <w:contextualSpacing/>
                        <w:jc w:val="both"/>
                        <w:rPr>
                          <w:sz w:val="16"/>
                          <w:szCs w:val="16"/>
                        </w:rPr>
                      </w:pPr>
                      <w:r>
                        <w:rPr>
                          <w:sz w:val="16"/>
                          <w:szCs w:val="16"/>
                        </w:rPr>
                        <w:t>w</w:t>
                      </w:r>
                      <w:r w:rsidRPr="007C660C">
                        <w:rPr>
                          <w:sz w:val="16"/>
                          <w:szCs w:val="16"/>
                        </w:rPr>
                        <w:t>ww.babelio.com</w:t>
                      </w:r>
                    </w:p>
                    <w:p w14:paraId="5A3022C0" w14:textId="77777777" w:rsidR="00C54EEB" w:rsidRPr="007C660C" w:rsidRDefault="00C54EEB" w:rsidP="009777BB">
                      <w:pPr>
                        <w:spacing w:line="240" w:lineRule="auto"/>
                        <w:contextualSpacing/>
                        <w:jc w:val="both"/>
                        <w:rPr>
                          <w:sz w:val="16"/>
                          <w:szCs w:val="16"/>
                        </w:rPr>
                      </w:pPr>
                      <w:r>
                        <w:rPr>
                          <w:sz w:val="16"/>
                          <w:szCs w:val="16"/>
                        </w:rPr>
                        <w:t>Wegener’s Theory of Plate Tectonics was vastly different from the Contracting Earth Theory.</w:t>
                      </w:r>
                    </w:p>
                  </w:txbxContent>
                </v:textbox>
              </v:shape>
            </w:pict>
          </mc:Fallback>
        </mc:AlternateContent>
      </w:r>
    </w:p>
    <w:p w14:paraId="25EC6320" w14:textId="77777777" w:rsidR="007C660C" w:rsidRDefault="007C660C" w:rsidP="007C660C"/>
    <w:p w14:paraId="78A37DD1" w14:textId="77777777" w:rsidR="008459FA" w:rsidRDefault="00677429" w:rsidP="00677429">
      <w:r>
        <w:rPr>
          <w:noProof/>
        </w:rPr>
        <mc:AlternateContent>
          <mc:Choice Requires="wps">
            <w:drawing>
              <wp:anchor distT="0" distB="0" distL="114300" distR="114300" simplePos="0" relativeHeight="251684864" behindDoc="0" locked="0" layoutInCell="1" allowOverlap="1" wp14:anchorId="253D7592" wp14:editId="41D41F41">
                <wp:simplePos x="0" y="0"/>
                <wp:positionH relativeFrom="column">
                  <wp:posOffset>2014855</wp:posOffset>
                </wp:positionH>
                <wp:positionV relativeFrom="paragraph">
                  <wp:posOffset>1468755</wp:posOffset>
                </wp:positionV>
                <wp:extent cx="2377440" cy="5994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99440"/>
                        </a:xfrm>
                        <a:prstGeom prst="rect">
                          <a:avLst/>
                        </a:prstGeom>
                        <a:noFill/>
                        <a:ln w="9525">
                          <a:noFill/>
                          <a:miter lim="800000"/>
                          <a:headEnd/>
                          <a:tailEnd/>
                        </a:ln>
                      </wps:spPr>
                      <wps:txbx>
                        <w:txbxContent>
                          <w:p w14:paraId="5E2E229D" w14:textId="77777777" w:rsidR="00C54EEB" w:rsidRPr="00677429" w:rsidRDefault="00C54EEB" w:rsidP="00677429">
                            <w:pPr>
                              <w:spacing w:line="240" w:lineRule="auto"/>
                              <w:contextualSpacing/>
                              <w:jc w:val="both"/>
                              <w:rPr>
                                <w:sz w:val="16"/>
                                <w:szCs w:val="16"/>
                              </w:rPr>
                            </w:pPr>
                            <w:r w:rsidRPr="00677429">
                              <w:rPr>
                                <w:sz w:val="16"/>
                                <w:szCs w:val="16"/>
                              </w:rPr>
                              <w:t>www.nndb.com</w:t>
                            </w:r>
                          </w:p>
                          <w:p w14:paraId="2AF2B747" w14:textId="77777777" w:rsidR="00C54EEB" w:rsidRPr="00677429" w:rsidRDefault="00C54EEB" w:rsidP="00677429">
                            <w:pPr>
                              <w:spacing w:line="240" w:lineRule="auto"/>
                              <w:contextualSpacing/>
                              <w:jc w:val="both"/>
                              <w:rPr>
                                <w:sz w:val="16"/>
                                <w:szCs w:val="16"/>
                              </w:rPr>
                            </w:pPr>
                            <w:r w:rsidRPr="00677429">
                              <w:rPr>
                                <w:sz w:val="16"/>
                                <w:szCs w:val="16"/>
                              </w:rPr>
                              <w:t>James Dwight Dana had proposed the Contracting Earth Theory.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3D7592" id="_x0000_s1034" type="#_x0000_t202" style="position:absolute;margin-left:158.65pt;margin-top:115.65pt;width:187.2pt;height:47.2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" filled="f" stroked="f">
                <v:textbox style="mso-fit-shape-to-text:t">
                  <w:txbxContent>
                    <w:p w14:paraId="5E2E229D" w14:textId="77777777" w:rsidR="00C54EEB" w:rsidRPr="00677429" w:rsidRDefault="00C54EEB" w:rsidP="00677429">
                      <w:pPr>
                        <w:spacing w:line="240" w:lineRule="auto"/>
                        <w:contextualSpacing/>
                        <w:jc w:val="both"/>
                        <w:rPr>
                          <w:sz w:val="16"/>
                          <w:szCs w:val="16"/>
                        </w:rPr>
                      </w:pPr>
                      <w:r w:rsidRPr="00677429">
                        <w:rPr>
                          <w:sz w:val="16"/>
                          <w:szCs w:val="16"/>
                        </w:rPr>
                        <w:t>www.nndb.com</w:t>
                      </w:r>
                    </w:p>
                    <w:p w14:paraId="2AF2B747" w14:textId="77777777" w:rsidR="00C54EEB" w:rsidRPr="00677429" w:rsidRDefault="00C54EEB" w:rsidP="00677429">
                      <w:pPr>
                        <w:spacing w:line="240" w:lineRule="auto"/>
                        <w:contextualSpacing/>
                        <w:jc w:val="both"/>
                        <w:rPr>
                          <w:sz w:val="16"/>
                          <w:szCs w:val="16"/>
                        </w:rPr>
                      </w:pPr>
                      <w:r w:rsidRPr="00677429">
                        <w:rPr>
                          <w:sz w:val="16"/>
                          <w:szCs w:val="16"/>
                        </w:rPr>
                        <w:t>James Dwight Dana had proposed the Contracting Earth Theory.</w:t>
                      </w:r>
                    </w:p>
                  </w:txbxContent>
                </v:textbox>
              </v:shape>
            </w:pict>
          </mc:Fallback>
        </mc:AlternateContent>
      </w:r>
    </w:p>
    <w:p w14:paraId="331EB34D" w14:textId="77777777" w:rsidR="00677429" w:rsidRDefault="00677429" w:rsidP="00677429"/>
    <w:p w14:paraId="3BD1504A" w14:textId="77777777" w:rsidR="00677429" w:rsidRPr="00677429" w:rsidRDefault="00677429" w:rsidP="00677429"/>
    <w:p w14:paraId="6801ED03" w14:textId="77777777" w:rsidR="00A20129" w:rsidRPr="00677429" w:rsidRDefault="00677429" w:rsidP="0089305A">
      <w:pPr>
        <w:jc w:val="center"/>
        <w:rPr>
          <w:b/>
          <w:sz w:val="32"/>
          <w:szCs w:val="32"/>
        </w:rPr>
      </w:pPr>
      <w:r>
        <w:rPr>
          <w:b/>
          <w:sz w:val="32"/>
          <w:szCs w:val="32"/>
        </w:rPr>
        <w:lastRenderedPageBreak/>
        <w:t xml:space="preserve">Subduction Zones/Convergent </w:t>
      </w:r>
      <w:r w:rsidR="00A20129" w:rsidRPr="00677429">
        <w:rPr>
          <w:b/>
          <w:sz w:val="32"/>
          <w:szCs w:val="32"/>
        </w:rPr>
        <w:t>Boundaries</w:t>
      </w:r>
    </w:p>
    <w:p w14:paraId="2CEE8CE5" w14:textId="77777777" w:rsidR="00587FCF" w:rsidRDefault="00587FCF" w:rsidP="00587FCF">
      <w:r w:rsidRPr="000A4033">
        <w:rPr>
          <w:b/>
        </w:rPr>
        <w:t>Subduction</w:t>
      </w:r>
      <w:r>
        <w:t xml:space="preserve"> </w:t>
      </w:r>
      <w:r w:rsidRPr="000A4033">
        <w:rPr>
          <w:b/>
        </w:rPr>
        <w:t>Zones</w:t>
      </w:r>
      <w:r w:rsidR="008D0BC1">
        <w:rPr>
          <w:b/>
        </w:rPr>
        <w:t xml:space="preserve"> &amp; Tectonic Plates </w:t>
      </w:r>
    </w:p>
    <w:p w14:paraId="569FE9E2" w14:textId="77777777" w:rsidR="000A1767" w:rsidRPr="00162DD7" w:rsidRDefault="007B296B" w:rsidP="003F327E">
      <w:pPr>
        <w:ind w:left="2160" w:firstLine="720"/>
        <w:jc w:val="both"/>
        <w:rPr>
          <w:sz w:val="24"/>
          <w:szCs w:val="24"/>
        </w:rPr>
      </w:pPr>
      <w:r>
        <w:rPr>
          <w:noProof/>
        </w:rPr>
        <w:drawing>
          <wp:anchor distT="0" distB="0" distL="114300" distR="114300" simplePos="0" relativeHeight="251685888" behindDoc="0" locked="0" layoutInCell="1" allowOverlap="1" wp14:anchorId="01BFE9D1" wp14:editId="3A79AB4D">
            <wp:simplePos x="0" y="0"/>
            <wp:positionH relativeFrom="column">
              <wp:posOffset>-485775</wp:posOffset>
            </wp:positionH>
            <wp:positionV relativeFrom="paragraph">
              <wp:posOffset>17145</wp:posOffset>
            </wp:positionV>
            <wp:extent cx="1924050" cy="1466850"/>
            <wp:effectExtent l="0" t="0" r="0" b="0"/>
            <wp:wrapSquare wrapText="bothSides"/>
            <wp:docPr id="3" name="Picture 3" descr="http://sio.ucsd.edu/volcano/about/images/r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o.ucsd.edu/volcano/about/images/recycl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240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BC1" w:rsidRPr="003F327E">
        <w:rPr>
          <w:noProof/>
          <w:sz w:val="24"/>
          <w:szCs w:val="24"/>
        </w:rPr>
        <mc:AlternateContent>
          <mc:Choice Requires="wps">
            <w:drawing>
              <wp:anchor distT="0" distB="0" distL="114300" distR="114300" simplePos="0" relativeHeight="251687936" behindDoc="0" locked="0" layoutInCell="1" allowOverlap="1" wp14:anchorId="68AD818A" wp14:editId="634F706F">
                <wp:simplePos x="0" y="0"/>
                <wp:positionH relativeFrom="column">
                  <wp:posOffset>-2105025</wp:posOffset>
                </wp:positionH>
                <wp:positionV relativeFrom="paragraph">
                  <wp:posOffset>1426845</wp:posOffset>
                </wp:positionV>
                <wp:extent cx="1924050" cy="8572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57250"/>
                        </a:xfrm>
                        <a:prstGeom prst="rect">
                          <a:avLst/>
                        </a:prstGeom>
                        <a:noFill/>
                        <a:ln w="9525">
                          <a:noFill/>
                          <a:miter lim="800000"/>
                          <a:headEnd/>
                          <a:tailEnd/>
                        </a:ln>
                      </wps:spPr>
                      <wps:txbx>
                        <w:txbxContent>
                          <w:p w14:paraId="624CCBFF" w14:textId="77777777" w:rsidR="00C54EEB" w:rsidRPr="003F327E" w:rsidRDefault="00C54EEB" w:rsidP="003F327E">
                            <w:pPr>
                              <w:spacing w:line="240" w:lineRule="auto"/>
                              <w:contextualSpacing/>
                              <w:jc w:val="both"/>
                              <w:rPr>
                                <w:sz w:val="16"/>
                                <w:szCs w:val="16"/>
                              </w:rPr>
                            </w:pPr>
                            <w:r w:rsidRPr="003F327E">
                              <w:rPr>
                                <w:sz w:val="16"/>
                                <w:szCs w:val="16"/>
                              </w:rPr>
                              <w:t xml:space="preserve">sio.ucsd.edu </w:t>
                            </w:r>
                          </w:p>
                          <w:p w14:paraId="373AD83E" w14:textId="77777777" w:rsidR="00C54EEB" w:rsidRPr="003F327E" w:rsidRDefault="00C54EEB" w:rsidP="003F327E">
                            <w:pPr>
                              <w:spacing w:line="240" w:lineRule="auto"/>
                              <w:contextualSpacing/>
                              <w:jc w:val="both"/>
                              <w:rPr>
                                <w:sz w:val="16"/>
                                <w:szCs w:val="16"/>
                              </w:rPr>
                            </w:pPr>
                            <w:r w:rsidRPr="003F327E">
                              <w:rPr>
                                <w:sz w:val="16"/>
                                <w:szCs w:val="16"/>
                              </w:rPr>
                              <w:t xml:space="preserve">As the Cocos Plate comes into contact with the Caribbean </w:t>
                            </w:r>
                            <w:r>
                              <w:rPr>
                                <w:sz w:val="16"/>
                                <w:szCs w:val="16"/>
                              </w:rPr>
                              <w:t>Plate, the Cocos subduct</w:t>
                            </w:r>
                            <w:r w:rsidRPr="003F327E">
                              <w:rPr>
                                <w:sz w:val="16"/>
                                <w:szCs w:val="16"/>
                              </w:rPr>
                              <w:t>s while the Caribbean overrides as a result of the Cocos having a greater density than the Caribbean</w:t>
                            </w:r>
                            <w:r>
                              <w:rPr>
                                <w:sz w:val="16"/>
                                <w:szCs w:val="16"/>
                              </w:rPr>
                              <w:t xml:space="preserve"> Plate</w:t>
                            </w:r>
                            <w:r w:rsidRPr="003F327E">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D818A" id="_x0000_s1035" type="#_x0000_t202" style="position:absolute;left:0;text-align:left;margin-left:-165.75pt;margin-top:112.35pt;width:151.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" filled="f" stroked="f">
                <v:textbox>
                  <w:txbxContent>
                    <w:p w14:paraId="624CCBFF" w14:textId="77777777" w:rsidR="00C54EEB" w:rsidRPr="003F327E" w:rsidRDefault="00C54EEB" w:rsidP="003F327E">
                      <w:pPr>
                        <w:spacing w:line="240" w:lineRule="auto"/>
                        <w:contextualSpacing/>
                        <w:jc w:val="both"/>
                        <w:rPr>
                          <w:sz w:val="16"/>
                          <w:szCs w:val="16"/>
                        </w:rPr>
                      </w:pPr>
                      <w:r w:rsidRPr="003F327E">
                        <w:rPr>
                          <w:sz w:val="16"/>
                          <w:szCs w:val="16"/>
                        </w:rPr>
                        <w:t xml:space="preserve">sio.ucsd.edu </w:t>
                      </w:r>
                    </w:p>
                    <w:p w14:paraId="373AD83E" w14:textId="77777777" w:rsidR="00C54EEB" w:rsidRPr="003F327E" w:rsidRDefault="00C54EEB" w:rsidP="003F327E">
                      <w:pPr>
                        <w:spacing w:line="240" w:lineRule="auto"/>
                        <w:contextualSpacing/>
                        <w:jc w:val="both"/>
                        <w:rPr>
                          <w:sz w:val="16"/>
                          <w:szCs w:val="16"/>
                        </w:rPr>
                      </w:pPr>
                      <w:r w:rsidRPr="003F327E">
                        <w:rPr>
                          <w:sz w:val="16"/>
                          <w:szCs w:val="16"/>
                        </w:rPr>
                        <w:t xml:space="preserve">As the Cocos Plate comes into contact with the Caribbean </w:t>
                      </w:r>
                      <w:r>
                        <w:rPr>
                          <w:sz w:val="16"/>
                          <w:szCs w:val="16"/>
                        </w:rPr>
                        <w:t>Plate, the Cocos subduct</w:t>
                      </w:r>
                      <w:r w:rsidRPr="003F327E">
                        <w:rPr>
                          <w:sz w:val="16"/>
                          <w:szCs w:val="16"/>
                        </w:rPr>
                        <w:t>s while the Caribbean overrides as a result of the Cocos having a greater density than the Caribbean</w:t>
                      </w:r>
                      <w:r>
                        <w:rPr>
                          <w:sz w:val="16"/>
                          <w:szCs w:val="16"/>
                        </w:rPr>
                        <w:t xml:space="preserve"> Plate</w:t>
                      </w:r>
                      <w:r w:rsidRPr="003F327E">
                        <w:rPr>
                          <w:sz w:val="16"/>
                          <w:szCs w:val="16"/>
                        </w:rPr>
                        <w:t>.</w:t>
                      </w:r>
                    </w:p>
                  </w:txbxContent>
                </v:textbox>
              </v:shape>
            </w:pict>
          </mc:Fallback>
        </mc:AlternateContent>
      </w:r>
      <w:r w:rsidR="00CD3BC1">
        <w:rPr>
          <w:noProof/>
        </w:rPr>
        <w:drawing>
          <wp:anchor distT="0" distB="0" distL="114300" distR="114300" simplePos="0" relativeHeight="251688960" behindDoc="0" locked="0" layoutInCell="1" allowOverlap="1" wp14:anchorId="79994257" wp14:editId="0792F2A7">
            <wp:simplePos x="0" y="0"/>
            <wp:positionH relativeFrom="column">
              <wp:posOffset>4452620</wp:posOffset>
            </wp:positionH>
            <wp:positionV relativeFrom="paragraph">
              <wp:posOffset>2226945</wp:posOffset>
            </wp:positionV>
            <wp:extent cx="2119630" cy="1311910"/>
            <wp:effectExtent l="0" t="0" r="0" b="2540"/>
            <wp:wrapSquare wrapText="bothSides"/>
            <wp:docPr id="19" name="Picture 19" descr="https://encrypted-tbn2.gstatic.com/images?q=tbn:ANd9GcRPo8yXGAO3wvv_Gbzqb1TKUpO4vnper78cKaohl9dxpqIZcr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RPo8yXGAO3wvv_Gbzqb1TKUpO4vnper78cKaohl9dxpqIZcr9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1963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05A" w:rsidRPr="00162DD7">
        <w:rPr>
          <w:sz w:val="24"/>
          <w:szCs w:val="24"/>
        </w:rPr>
        <w:t>A subduction zone is a trench as much as 70 miles wide that is</w:t>
      </w:r>
      <w:r w:rsidR="00677429">
        <w:rPr>
          <w:sz w:val="24"/>
          <w:szCs w:val="24"/>
        </w:rPr>
        <w:t xml:space="preserve"> formed when two plates collide</w:t>
      </w:r>
      <w:r w:rsidR="000A1767">
        <w:rPr>
          <w:sz w:val="24"/>
          <w:szCs w:val="24"/>
        </w:rPr>
        <w:t xml:space="preserve"> with each other</w:t>
      </w:r>
      <w:r w:rsidR="00677429">
        <w:rPr>
          <w:sz w:val="24"/>
          <w:szCs w:val="24"/>
        </w:rPr>
        <w:t>.</w:t>
      </w:r>
      <w:r w:rsidR="0089305A" w:rsidRPr="00162DD7">
        <w:rPr>
          <w:sz w:val="24"/>
          <w:szCs w:val="24"/>
        </w:rPr>
        <w:t xml:space="preserve"> </w:t>
      </w:r>
      <w:r w:rsidR="00677429">
        <w:rPr>
          <w:sz w:val="24"/>
          <w:szCs w:val="24"/>
        </w:rPr>
        <w:t>The younger of the two tectonic plates will go</w:t>
      </w:r>
      <w:r w:rsidR="0089305A" w:rsidRPr="00162DD7">
        <w:rPr>
          <w:sz w:val="24"/>
          <w:szCs w:val="24"/>
        </w:rPr>
        <w:t xml:space="preserve"> over the older plate because the younger </w:t>
      </w:r>
      <w:r w:rsidR="00677429">
        <w:rPr>
          <w:sz w:val="24"/>
          <w:szCs w:val="24"/>
        </w:rPr>
        <w:t>plate would have a</w:t>
      </w:r>
      <w:r w:rsidR="0089305A" w:rsidRPr="00162DD7">
        <w:rPr>
          <w:sz w:val="24"/>
          <w:szCs w:val="24"/>
        </w:rPr>
        <w:t xml:space="preserve"> less</w:t>
      </w:r>
      <w:r w:rsidR="00677429">
        <w:rPr>
          <w:sz w:val="24"/>
          <w:szCs w:val="24"/>
        </w:rPr>
        <w:t>er density than the</w:t>
      </w:r>
      <w:r w:rsidR="00400F77">
        <w:rPr>
          <w:sz w:val="24"/>
          <w:szCs w:val="24"/>
        </w:rPr>
        <w:t xml:space="preserve"> older plate</w:t>
      </w:r>
      <w:r w:rsidR="00677429">
        <w:rPr>
          <w:sz w:val="24"/>
          <w:szCs w:val="24"/>
        </w:rPr>
        <w:t>. The older tectonic</w:t>
      </w:r>
      <w:r w:rsidR="0089305A" w:rsidRPr="00162DD7">
        <w:rPr>
          <w:sz w:val="24"/>
          <w:szCs w:val="24"/>
        </w:rPr>
        <w:t xml:space="preserve"> plate will dive steeply down</w:t>
      </w:r>
      <w:r w:rsidR="000A1767">
        <w:rPr>
          <w:sz w:val="24"/>
          <w:szCs w:val="24"/>
        </w:rPr>
        <w:t xml:space="preserve"> (subduct) under the other </w:t>
      </w:r>
      <w:r w:rsidR="0089305A" w:rsidRPr="00162DD7">
        <w:rPr>
          <w:sz w:val="24"/>
          <w:szCs w:val="24"/>
        </w:rPr>
        <w:t xml:space="preserve">as a result of being denser than the younger one. </w:t>
      </w:r>
      <w:r w:rsidR="008D0BC1">
        <w:rPr>
          <w:sz w:val="24"/>
          <w:szCs w:val="24"/>
        </w:rPr>
        <w:t>Continental plates</w:t>
      </w:r>
      <w:r w:rsidR="008D0BC1" w:rsidRPr="00162DD7">
        <w:rPr>
          <w:sz w:val="24"/>
          <w:szCs w:val="24"/>
        </w:rPr>
        <w:t xml:space="preserve"> </w:t>
      </w:r>
      <w:r w:rsidR="008D0BC1">
        <w:rPr>
          <w:sz w:val="24"/>
          <w:szCs w:val="24"/>
        </w:rPr>
        <w:t>that collide</w:t>
      </w:r>
      <w:r w:rsidR="008D0BC1" w:rsidRPr="00162DD7">
        <w:rPr>
          <w:sz w:val="24"/>
          <w:szCs w:val="24"/>
        </w:rPr>
        <w:t xml:space="preserve"> at subduct</w:t>
      </w:r>
      <w:r w:rsidR="008D0BC1">
        <w:rPr>
          <w:sz w:val="24"/>
          <w:szCs w:val="24"/>
        </w:rPr>
        <w:t xml:space="preserve">ion zones come together to form geologic features such as </w:t>
      </w:r>
      <w:r w:rsidR="008D0BC1" w:rsidRPr="00162DD7">
        <w:rPr>
          <w:sz w:val="24"/>
          <w:szCs w:val="24"/>
        </w:rPr>
        <w:t>mountain ranges.</w:t>
      </w:r>
      <w:r w:rsidR="008D0BC1">
        <w:rPr>
          <w:sz w:val="24"/>
          <w:szCs w:val="24"/>
        </w:rPr>
        <w:t xml:space="preserve"> Volcanoes can also sometimes be found near a subduction zone</w:t>
      </w:r>
      <w:r w:rsidR="008D0BC1" w:rsidRPr="00162DD7">
        <w:rPr>
          <w:sz w:val="24"/>
          <w:szCs w:val="24"/>
        </w:rPr>
        <w:t xml:space="preserve">. </w:t>
      </w:r>
      <w:r w:rsidR="008D0BC1">
        <w:rPr>
          <w:sz w:val="24"/>
          <w:szCs w:val="24"/>
        </w:rPr>
        <w:t>The activity at subduction zones may result in an earthquake or tsunami</w:t>
      </w:r>
      <w:r w:rsidR="00400F77">
        <w:rPr>
          <w:sz w:val="24"/>
          <w:szCs w:val="24"/>
        </w:rPr>
        <w:t xml:space="preserve">. </w:t>
      </w:r>
    </w:p>
    <w:p w14:paraId="4FDC61E3" w14:textId="77777777" w:rsidR="00587FCF" w:rsidRDefault="00587FCF" w:rsidP="00587FCF">
      <w:r w:rsidRPr="000A4033">
        <w:rPr>
          <w:b/>
        </w:rPr>
        <w:t>Plate</w:t>
      </w:r>
      <w:r>
        <w:t xml:space="preserve"> </w:t>
      </w:r>
      <w:r w:rsidRPr="000A4033">
        <w:rPr>
          <w:b/>
        </w:rPr>
        <w:t>Boundaries</w:t>
      </w:r>
    </w:p>
    <w:p w14:paraId="54A412B0" w14:textId="77777777" w:rsidR="00CD3BC1" w:rsidRDefault="00CD3BC1" w:rsidP="00CD3BC1">
      <w:pPr>
        <w:ind w:firstLine="720"/>
        <w:contextualSpacing/>
        <w:jc w:val="both"/>
        <w:rPr>
          <w:sz w:val="24"/>
          <w:szCs w:val="24"/>
        </w:rPr>
      </w:pPr>
      <w:r w:rsidRPr="00CD3BC1">
        <w:rPr>
          <w:noProof/>
          <w:sz w:val="24"/>
          <w:szCs w:val="24"/>
        </w:rPr>
        <mc:AlternateContent>
          <mc:Choice Requires="wps">
            <w:drawing>
              <wp:anchor distT="0" distB="0" distL="114300" distR="114300" simplePos="0" relativeHeight="251691008" behindDoc="0" locked="0" layoutInCell="1" allowOverlap="1" wp14:anchorId="2B73ABA3" wp14:editId="0F8C642F">
                <wp:simplePos x="0" y="0"/>
                <wp:positionH relativeFrom="column">
                  <wp:posOffset>4391025</wp:posOffset>
                </wp:positionH>
                <wp:positionV relativeFrom="paragraph">
                  <wp:posOffset>894715</wp:posOffset>
                </wp:positionV>
                <wp:extent cx="2047875" cy="3810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1000"/>
                        </a:xfrm>
                        <a:prstGeom prst="rect">
                          <a:avLst/>
                        </a:prstGeom>
                        <a:noFill/>
                        <a:ln w="9525">
                          <a:noFill/>
                          <a:miter lim="800000"/>
                          <a:headEnd/>
                          <a:tailEnd/>
                        </a:ln>
                      </wps:spPr>
                      <wps:txbx>
                        <w:txbxContent>
                          <w:p w14:paraId="3262EADF" w14:textId="77777777" w:rsidR="00C54EEB" w:rsidRPr="00CD3BC1" w:rsidRDefault="00C54EEB" w:rsidP="00CD3BC1">
                            <w:pPr>
                              <w:spacing w:line="240" w:lineRule="auto"/>
                              <w:contextualSpacing/>
                              <w:jc w:val="both"/>
                              <w:rPr>
                                <w:sz w:val="16"/>
                                <w:szCs w:val="16"/>
                              </w:rPr>
                            </w:pPr>
                            <w:r>
                              <w:rPr>
                                <w:sz w:val="16"/>
                                <w:szCs w:val="16"/>
                              </w:rPr>
                              <w:t>w</w:t>
                            </w:r>
                            <w:r w:rsidRPr="00CD3BC1">
                              <w:rPr>
                                <w:sz w:val="16"/>
                                <w:szCs w:val="16"/>
                              </w:rPr>
                              <w:t>ww.geography.info</w:t>
                            </w:r>
                          </w:p>
                          <w:p w14:paraId="17D940B6" w14:textId="77777777" w:rsidR="00C54EEB" w:rsidRPr="00CD3BC1" w:rsidRDefault="00C54EEB" w:rsidP="00CD3BC1">
                            <w:pPr>
                              <w:spacing w:line="240" w:lineRule="auto"/>
                              <w:contextualSpacing/>
                              <w:jc w:val="both"/>
                              <w:rPr>
                                <w:sz w:val="16"/>
                                <w:szCs w:val="16"/>
                              </w:rPr>
                            </w:pPr>
                            <w:r w:rsidRPr="00CD3BC1">
                              <w:rPr>
                                <w:sz w:val="16"/>
                                <w:szCs w:val="16"/>
                              </w:rPr>
                              <w:t xml:space="preserve">Converging plates make subduction zones. </w:t>
                            </w:r>
                          </w:p>
                          <w:p w14:paraId="0494357A" w14:textId="77777777" w:rsidR="00C54EEB" w:rsidRDefault="00C54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3ABA3" id="_x0000_s1036" type="#_x0000_t202" style="position:absolute;left:0;text-align:left;margin-left:345.75pt;margin-top:70.45pt;width:161.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" filled="f" stroked="f">
                <v:textbox>
                  <w:txbxContent>
                    <w:p w14:paraId="3262EADF" w14:textId="77777777" w:rsidR="00C54EEB" w:rsidRPr="00CD3BC1" w:rsidRDefault="00C54EEB" w:rsidP="00CD3BC1">
                      <w:pPr>
                        <w:spacing w:line="240" w:lineRule="auto"/>
                        <w:contextualSpacing/>
                        <w:jc w:val="both"/>
                        <w:rPr>
                          <w:sz w:val="16"/>
                          <w:szCs w:val="16"/>
                        </w:rPr>
                      </w:pPr>
                      <w:r>
                        <w:rPr>
                          <w:sz w:val="16"/>
                          <w:szCs w:val="16"/>
                        </w:rPr>
                        <w:t>w</w:t>
                      </w:r>
                      <w:r w:rsidRPr="00CD3BC1">
                        <w:rPr>
                          <w:sz w:val="16"/>
                          <w:szCs w:val="16"/>
                        </w:rPr>
                        <w:t>ww.geography.info</w:t>
                      </w:r>
                    </w:p>
                    <w:p w14:paraId="17D940B6" w14:textId="77777777" w:rsidR="00C54EEB" w:rsidRPr="00CD3BC1" w:rsidRDefault="00C54EEB" w:rsidP="00CD3BC1">
                      <w:pPr>
                        <w:spacing w:line="240" w:lineRule="auto"/>
                        <w:contextualSpacing/>
                        <w:jc w:val="both"/>
                        <w:rPr>
                          <w:sz w:val="16"/>
                          <w:szCs w:val="16"/>
                        </w:rPr>
                      </w:pPr>
                      <w:r w:rsidRPr="00CD3BC1">
                        <w:rPr>
                          <w:sz w:val="16"/>
                          <w:szCs w:val="16"/>
                        </w:rPr>
                        <w:t xml:space="preserve">Converging plates make subduction zones. </w:t>
                      </w:r>
                    </w:p>
                    <w:p w14:paraId="0494357A" w14:textId="77777777" w:rsidR="00C54EEB" w:rsidRDefault="00C54EEB"/>
                  </w:txbxContent>
                </v:textbox>
              </v:shape>
            </w:pict>
          </mc:Fallback>
        </mc:AlternateContent>
      </w:r>
      <w:r w:rsidR="0089305A" w:rsidRPr="00162DD7">
        <w:rPr>
          <w:sz w:val="24"/>
          <w:szCs w:val="24"/>
        </w:rPr>
        <w:t xml:space="preserve">A tectonic boundary is a boundary </w:t>
      </w:r>
      <w:r w:rsidR="00400F77">
        <w:rPr>
          <w:sz w:val="24"/>
          <w:szCs w:val="24"/>
        </w:rPr>
        <w:t xml:space="preserve">that is </w:t>
      </w:r>
      <w:r w:rsidR="0089305A" w:rsidRPr="00162DD7">
        <w:rPr>
          <w:sz w:val="24"/>
          <w:szCs w:val="24"/>
        </w:rPr>
        <w:t xml:space="preserve">between multiple </w:t>
      </w:r>
      <w:r w:rsidR="00400F77">
        <w:rPr>
          <w:sz w:val="24"/>
          <w:szCs w:val="24"/>
        </w:rPr>
        <w:t xml:space="preserve">tectonic </w:t>
      </w:r>
      <w:r w:rsidR="0089305A" w:rsidRPr="00162DD7">
        <w:rPr>
          <w:sz w:val="24"/>
          <w:szCs w:val="24"/>
        </w:rPr>
        <w:t>plates.</w:t>
      </w:r>
      <w:r w:rsidR="00400F77">
        <w:rPr>
          <w:sz w:val="24"/>
          <w:szCs w:val="24"/>
        </w:rPr>
        <w:t xml:space="preserve"> More specifically, a</w:t>
      </w:r>
      <w:r w:rsidR="0089305A" w:rsidRPr="00162DD7">
        <w:rPr>
          <w:sz w:val="24"/>
          <w:szCs w:val="24"/>
        </w:rPr>
        <w:t xml:space="preserve"> convergent boundary is a boundary where plates col</w:t>
      </w:r>
      <w:r w:rsidR="00400F77">
        <w:rPr>
          <w:sz w:val="24"/>
          <w:szCs w:val="24"/>
        </w:rPr>
        <w:t>lide and form a subduction zone. In order for this to happen, however,</w:t>
      </w:r>
      <w:r w:rsidR="0089305A" w:rsidRPr="00162DD7">
        <w:rPr>
          <w:sz w:val="24"/>
          <w:szCs w:val="24"/>
        </w:rPr>
        <w:t xml:space="preserve"> at least one of the converging plat</w:t>
      </w:r>
      <w:r w:rsidR="00400F77">
        <w:rPr>
          <w:sz w:val="24"/>
          <w:szCs w:val="24"/>
        </w:rPr>
        <w:t xml:space="preserve">es must been an oceanic plate. The plates that converge may become locked, and the intense pressure that builds up causes a fracture of the </w:t>
      </w:r>
    </w:p>
    <w:p w14:paraId="356DBFE2" w14:textId="77777777" w:rsidR="00DC0D4A" w:rsidRDefault="00400F77" w:rsidP="00CD3BC1">
      <w:pPr>
        <w:contextualSpacing/>
        <w:jc w:val="both"/>
        <w:rPr>
          <w:sz w:val="24"/>
          <w:szCs w:val="24"/>
        </w:rPr>
      </w:pPr>
      <w:r>
        <w:rPr>
          <w:sz w:val="24"/>
          <w:szCs w:val="24"/>
        </w:rPr>
        <w:t xml:space="preserve">rocks, which allows the overlying plate to slip over the one </w:t>
      </w:r>
      <w:r w:rsidR="000A1767">
        <w:rPr>
          <w:sz w:val="24"/>
          <w:szCs w:val="24"/>
        </w:rPr>
        <w:t>that is sinking all along the fault line. When the rocks fracture, a megathrust earthquake may occur if the fracture was on the fault line, and the plate activity may also trigger a tsunami.</w:t>
      </w:r>
    </w:p>
    <w:p w14:paraId="4E6701B0" w14:textId="77777777" w:rsidR="00803398" w:rsidRPr="00CD3BC1" w:rsidRDefault="00DC0D4A" w:rsidP="00C062DC">
      <w:pPr>
        <w:contextualSpacing/>
        <w:jc w:val="both"/>
        <w:rPr>
          <w:sz w:val="24"/>
          <w:szCs w:val="24"/>
        </w:rPr>
      </w:pPr>
      <w:r>
        <w:rPr>
          <w:noProof/>
        </w:rPr>
        <w:drawing>
          <wp:anchor distT="0" distB="0" distL="114300" distR="114300" simplePos="0" relativeHeight="251692032" behindDoc="0" locked="0" layoutInCell="1" allowOverlap="1" wp14:anchorId="17EC1BFE" wp14:editId="57FAAC99">
            <wp:simplePos x="0" y="0"/>
            <wp:positionH relativeFrom="column">
              <wp:posOffset>-610235</wp:posOffset>
            </wp:positionH>
            <wp:positionV relativeFrom="paragraph">
              <wp:posOffset>93345</wp:posOffset>
            </wp:positionV>
            <wp:extent cx="4330065" cy="2397125"/>
            <wp:effectExtent l="0" t="0" r="0" b="3175"/>
            <wp:wrapSquare wrapText="bothSides"/>
            <wp:docPr id="21" name="Picture 21" descr="http://upload.wikimedia.org/wikipedia/commons/4/40/Tectonic_plate_bounda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4/40/Tectonic_plate_boundaries.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3006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Besides the convergent boundaries, there are also two other types of tectonic plate boundaries. There are divergent and transform boundaries as well, where plates move and behave differently. These two different kinds of tectonic plate boundaries will be described in greater detai</w:t>
      </w:r>
      <w:r w:rsidR="004569A8">
        <w:rPr>
          <w:sz w:val="24"/>
          <w:szCs w:val="24"/>
        </w:rPr>
        <w:t xml:space="preserve">l within the next two pages of </w:t>
      </w:r>
      <w:r>
        <w:rPr>
          <w:sz w:val="24"/>
          <w:szCs w:val="24"/>
        </w:rPr>
        <w:t>information.</w:t>
      </w:r>
    </w:p>
    <w:p w14:paraId="60B8ACCE" w14:textId="77777777" w:rsidR="00CD3BC1" w:rsidRDefault="00C062DC" w:rsidP="00CD3BC1">
      <w:r>
        <w:rPr>
          <w:noProof/>
        </w:rPr>
        <mc:AlternateContent>
          <mc:Choice Requires="wps">
            <w:drawing>
              <wp:anchor distT="0" distB="0" distL="114300" distR="114300" simplePos="0" relativeHeight="251694080" behindDoc="0" locked="0" layoutInCell="1" allowOverlap="1" wp14:anchorId="46BC54CE" wp14:editId="420E39E7">
                <wp:simplePos x="0" y="0"/>
                <wp:positionH relativeFrom="column">
                  <wp:posOffset>-4501515</wp:posOffset>
                </wp:positionH>
                <wp:positionV relativeFrom="paragraph">
                  <wp:posOffset>92075</wp:posOffset>
                </wp:positionV>
                <wp:extent cx="4486275" cy="67119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71195"/>
                        </a:xfrm>
                        <a:prstGeom prst="rect">
                          <a:avLst/>
                        </a:prstGeom>
                        <a:noFill/>
                        <a:ln w="9525">
                          <a:noFill/>
                          <a:miter lim="800000"/>
                          <a:headEnd/>
                          <a:tailEnd/>
                        </a:ln>
                      </wps:spPr>
                      <wps:txbx>
                        <w:txbxContent>
                          <w:p w14:paraId="1C023D3C" w14:textId="77777777" w:rsidR="00C54EEB" w:rsidRPr="00DC0D4A" w:rsidRDefault="00C54EEB" w:rsidP="00DC0D4A">
                            <w:pPr>
                              <w:spacing w:line="240" w:lineRule="auto"/>
                              <w:contextualSpacing/>
                              <w:jc w:val="both"/>
                              <w:rPr>
                                <w:sz w:val="16"/>
                                <w:szCs w:val="16"/>
                              </w:rPr>
                            </w:pPr>
                            <w:r w:rsidRPr="00DC0D4A">
                              <w:rPr>
                                <w:sz w:val="16"/>
                                <w:szCs w:val="16"/>
                              </w:rPr>
                              <w:t>commons.wikimedia.org</w:t>
                            </w:r>
                          </w:p>
                          <w:p w14:paraId="1CF3E06B" w14:textId="77777777" w:rsidR="00C54EEB" w:rsidRPr="00DC0D4A" w:rsidRDefault="00C54EEB" w:rsidP="00DC0D4A">
                            <w:pPr>
                              <w:spacing w:line="240" w:lineRule="auto"/>
                              <w:contextualSpacing/>
                              <w:jc w:val="both"/>
                              <w:rPr>
                                <w:sz w:val="16"/>
                                <w:szCs w:val="16"/>
                              </w:rPr>
                            </w:pPr>
                            <w:r w:rsidRPr="00DC0D4A">
                              <w:rPr>
                                <w:sz w:val="16"/>
                                <w:szCs w:val="16"/>
                              </w:rPr>
                              <w:t xml:space="preserve">Depicted are plates that will transform, diverge, or converge at their given </w:t>
                            </w:r>
                            <w:r>
                              <w:rPr>
                                <w:sz w:val="16"/>
                                <w:szCs w:val="16"/>
                              </w:rPr>
                              <w:t xml:space="preserve">plate </w:t>
                            </w:r>
                            <w:r w:rsidRPr="00DC0D4A">
                              <w:rPr>
                                <w:sz w:val="16"/>
                                <w:szCs w:val="16"/>
                              </w:rPr>
                              <w:t xml:space="preserve">boundaries. </w:t>
                            </w:r>
                          </w:p>
                          <w:p w14:paraId="52F5367F" w14:textId="77777777" w:rsidR="00C54EEB" w:rsidRDefault="00C54E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C54CE" id="_x0000_s1037" type="#_x0000_t202" style="position:absolute;margin-left:-354.45pt;margin-top:7.25pt;width:353.25pt;height:52.8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" filled="f" stroked="f">
                <v:textbox style="mso-fit-shape-to-text:t">
                  <w:txbxContent>
                    <w:p w14:paraId="1C023D3C" w14:textId="77777777" w:rsidR="00C54EEB" w:rsidRPr="00DC0D4A" w:rsidRDefault="00C54EEB" w:rsidP="00DC0D4A">
                      <w:pPr>
                        <w:spacing w:line="240" w:lineRule="auto"/>
                        <w:contextualSpacing/>
                        <w:jc w:val="both"/>
                        <w:rPr>
                          <w:sz w:val="16"/>
                          <w:szCs w:val="16"/>
                        </w:rPr>
                      </w:pPr>
                      <w:r w:rsidRPr="00DC0D4A">
                        <w:rPr>
                          <w:sz w:val="16"/>
                          <w:szCs w:val="16"/>
                        </w:rPr>
                        <w:t>commons.wikimedia.org</w:t>
                      </w:r>
                    </w:p>
                    <w:p w14:paraId="1CF3E06B" w14:textId="77777777" w:rsidR="00C54EEB" w:rsidRPr="00DC0D4A" w:rsidRDefault="00C54EEB" w:rsidP="00DC0D4A">
                      <w:pPr>
                        <w:spacing w:line="240" w:lineRule="auto"/>
                        <w:contextualSpacing/>
                        <w:jc w:val="both"/>
                        <w:rPr>
                          <w:sz w:val="16"/>
                          <w:szCs w:val="16"/>
                        </w:rPr>
                      </w:pPr>
                      <w:r w:rsidRPr="00DC0D4A">
                        <w:rPr>
                          <w:sz w:val="16"/>
                          <w:szCs w:val="16"/>
                        </w:rPr>
                        <w:t xml:space="preserve">Depicted are plates that will transform, diverge, or converge at their given </w:t>
                      </w:r>
                      <w:r>
                        <w:rPr>
                          <w:sz w:val="16"/>
                          <w:szCs w:val="16"/>
                        </w:rPr>
                        <w:t xml:space="preserve">plate </w:t>
                      </w:r>
                      <w:r w:rsidRPr="00DC0D4A">
                        <w:rPr>
                          <w:sz w:val="16"/>
                          <w:szCs w:val="16"/>
                        </w:rPr>
                        <w:t xml:space="preserve">boundaries. </w:t>
                      </w:r>
                    </w:p>
                    <w:p w14:paraId="52F5367F" w14:textId="77777777" w:rsidR="00C54EEB" w:rsidRDefault="00C54EEB"/>
                  </w:txbxContent>
                </v:textbox>
              </v:shape>
            </w:pict>
          </mc:Fallback>
        </mc:AlternateContent>
      </w:r>
    </w:p>
    <w:p w14:paraId="27CA3BF2" w14:textId="77777777" w:rsidR="00D74F8E" w:rsidRPr="00D74F8E" w:rsidRDefault="00D74F8E" w:rsidP="00CD3BC1"/>
    <w:p w14:paraId="146A75FA" w14:textId="77777777" w:rsidR="00A20129" w:rsidRPr="00D74F8E" w:rsidRDefault="00A20129" w:rsidP="0089305A">
      <w:pPr>
        <w:jc w:val="center"/>
        <w:rPr>
          <w:b/>
          <w:sz w:val="32"/>
          <w:szCs w:val="32"/>
        </w:rPr>
      </w:pPr>
      <w:r w:rsidRPr="00D74F8E">
        <w:rPr>
          <w:b/>
          <w:sz w:val="32"/>
          <w:szCs w:val="32"/>
        </w:rPr>
        <w:lastRenderedPageBreak/>
        <w:t>Rift Valleys/Sea-Floor</w:t>
      </w:r>
      <w:r w:rsidR="00587FCF" w:rsidRPr="00D74F8E">
        <w:rPr>
          <w:b/>
          <w:sz w:val="32"/>
          <w:szCs w:val="32"/>
        </w:rPr>
        <w:t xml:space="preserve"> </w:t>
      </w:r>
      <w:r w:rsidRPr="00D74F8E">
        <w:rPr>
          <w:b/>
          <w:sz w:val="32"/>
          <w:szCs w:val="32"/>
        </w:rPr>
        <w:t>Spreading/Divergent Boundaries</w:t>
      </w:r>
    </w:p>
    <w:p w14:paraId="533CC119" w14:textId="77777777" w:rsidR="00587FCF" w:rsidRDefault="00D74F8E" w:rsidP="00587FCF">
      <w:r>
        <w:rPr>
          <w:b/>
        </w:rPr>
        <w:t xml:space="preserve">Rift Valleys &amp; </w:t>
      </w:r>
      <w:r w:rsidR="00587FCF" w:rsidRPr="000A4033">
        <w:rPr>
          <w:b/>
        </w:rPr>
        <w:t>Divergent</w:t>
      </w:r>
      <w:r w:rsidR="00587FCF">
        <w:t xml:space="preserve"> </w:t>
      </w:r>
      <w:r w:rsidR="00587FCF" w:rsidRPr="000A4033">
        <w:rPr>
          <w:b/>
        </w:rPr>
        <w:t>Boundaries</w:t>
      </w:r>
      <w:r w:rsidR="000A1767">
        <w:rPr>
          <w:b/>
        </w:rPr>
        <w:t xml:space="preserve"> </w:t>
      </w:r>
    </w:p>
    <w:p w14:paraId="5CC8CEA5" w14:textId="77777777" w:rsidR="0089305A" w:rsidRPr="000C77CA" w:rsidRDefault="00A33EBF" w:rsidP="00A33EBF">
      <w:pPr>
        <w:ind w:left="2160" w:firstLine="720"/>
        <w:jc w:val="both"/>
        <w:rPr>
          <w:sz w:val="24"/>
          <w:szCs w:val="24"/>
        </w:rPr>
      </w:pPr>
      <w:r w:rsidRPr="00A33EBF">
        <w:rPr>
          <w:noProof/>
          <w:sz w:val="24"/>
          <w:szCs w:val="24"/>
        </w:rPr>
        <mc:AlternateContent>
          <mc:Choice Requires="wps">
            <w:drawing>
              <wp:anchor distT="0" distB="0" distL="114300" distR="114300" simplePos="0" relativeHeight="251697152" behindDoc="0" locked="0" layoutInCell="1" allowOverlap="1" wp14:anchorId="36D02F4E" wp14:editId="6BB39BC0">
                <wp:simplePos x="0" y="0"/>
                <wp:positionH relativeFrom="column">
                  <wp:posOffset>-2295525</wp:posOffset>
                </wp:positionH>
                <wp:positionV relativeFrom="paragraph">
                  <wp:posOffset>1445895</wp:posOffset>
                </wp:positionV>
                <wp:extent cx="2076450" cy="723265"/>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23265"/>
                        </a:xfrm>
                        <a:prstGeom prst="rect">
                          <a:avLst/>
                        </a:prstGeom>
                        <a:noFill/>
                        <a:ln w="9525">
                          <a:noFill/>
                          <a:miter lim="800000"/>
                          <a:headEnd/>
                          <a:tailEnd/>
                        </a:ln>
                      </wps:spPr>
                      <wps:txbx>
                        <w:txbxContent>
                          <w:p w14:paraId="279ADF99" w14:textId="77777777" w:rsidR="00C54EEB" w:rsidRPr="00A33EBF" w:rsidRDefault="00C54EEB" w:rsidP="00A33EBF">
                            <w:pPr>
                              <w:spacing w:line="240" w:lineRule="auto"/>
                              <w:contextualSpacing/>
                              <w:jc w:val="both"/>
                              <w:rPr>
                                <w:sz w:val="16"/>
                                <w:szCs w:val="16"/>
                              </w:rPr>
                            </w:pPr>
                            <w:r w:rsidRPr="00A33EBF">
                              <w:rPr>
                                <w:sz w:val="16"/>
                                <w:szCs w:val="16"/>
                              </w:rPr>
                              <w:t>ajs-geo-blogspot.com</w:t>
                            </w:r>
                          </w:p>
                          <w:p w14:paraId="7B80A81A" w14:textId="77777777" w:rsidR="00C54EEB" w:rsidRPr="00A33EBF" w:rsidRDefault="00C54EEB" w:rsidP="00A33EBF">
                            <w:pPr>
                              <w:spacing w:line="240" w:lineRule="auto"/>
                              <w:contextualSpacing/>
                              <w:jc w:val="both"/>
                              <w:rPr>
                                <w:sz w:val="16"/>
                                <w:szCs w:val="16"/>
                              </w:rPr>
                            </w:pPr>
                            <w:r w:rsidRPr="00A33EBF">
                              <w:rPr>
                                <w:sz w:val="16"/>
                                <w:szCs w:val="16"/>
                              </w:rPr>
                              <w:t>As these two plates diverged, a rift valley formed. M</w:t>
                            </w:r>
                            <w:r>
                              <w:rPr>
                                <w:sz w:val="16"/>
                                <w:szCs w:val="16"/>
                              </w:rPr>
                              <w:t xml:space="preserve">agma is trying the reach up and </w:t>
                            </w:r>
                            <w:r w:rsidRPr="00A33EBF">
                              <w:rPr>
                                <w:sz w:val="16"/>
                                <w:szCs w:val="16"/>
                              </w:rPr>
                              <w:t>fill</w:t>
                            </w:r>
                            <w:r>
                              <w:rPr>
                                <w:sz w:val="16"/>
                                <w:szCs w:val="16"/>
                              </w:rPr>
                              <w:t xml:space="preserve"> up</w:t>
                            </w:r>
                            <w:r w:rsidRPr="00A33EBF">
                              <w:rPr>
                                <w:sz w:val="16"/>
                                <w:szCs w:val="16"/>
                              </w:rPr>
                              <w:t xml:space="preserve"> the bottom of the valley.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02F4E" id="_x0000_s1038" type="#_x0000_t202" style="position:absolute;left:0;text-align:left;margin-left:-180.75pt;margin-top:113.85pt;width:163.5pt;height:56.9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" filled="f" stroked="f">
                <v:textbox style="mso-fit-shape-to-text:t">
                  <w:txbxContent>
                    <w:p w14:paraId="279ADF99" w14:textId="77777777" w:rsidR="00C54EEB" w:rsidRPr="00A33EBF" w:rsidRDefault="00C54EEB" w:rsidP="00A33EBF">
                      <w:pPr>
                        <w:spacing w:line="240" w:lineRule="auto"/>
                        <w:contextualSpacing/>
                        <w:jc w:val="both"/>
                        <w:rPr>
                          <w:sz w:val="16"/>
                          <w:szCs w:val="16"/>
                        </w:rPr>
                      </w:pPr>
                      <w:r w:rsidRPr="00A33EBF">
                        <w:rPr>
                          <w:sz w:val="16"/>
                          <w:szCs w:val="16"/>
                        </w:rPr>
                        <w:t>ajs-geo-blogspot.com</w:t>
                      </w:r>
                    </w:p>
                    <w:p w14:paraId="7B80A81A" w14:textId="77777777" w:rsidR="00C54EEB" w:rsidRPr="00A33EBF" w:rsidRDefault="00C54EEB" w:rsidP="00A33EBF">
                      <w:pPr>
                        <w:spacing w:line="240" w:lineRule="auto"/>
                        <w:contextualSpacing/>
                        <w:jc w:val="both"/>
                        <w:rPr>
                          <w:sz w:val="16"/>
                          <w:szCs w:val="16"/>
                        </w:rPr>
                      </w:pPr>
                      <w:r w:rsidRPr="00A33EBF">
                        <w:rPr>
                          <w:sz w:val="16"/>
                          <w:szCs w:val="16"/>
                        </w:rPr>
                        <w:t>As these two plates diverged, a rift valley formed. M</w:t>
                      </w:r>
                      <w:r>
                        <w:rPr>
                          <w:sz w:val="16"/>
                          <w:szCs w:val="16"/>
                        </w:rPr>
                        <w:t xml:space="preserve">agma is trying the reach up and </w:t>
                      </w:r>
                      <w:r w:rsidRPr="00A33EBF">
                        <w:rPr>
                          <w:sz w:val="16"/>
                          <w:szCs w:val="16"/>
                        </w:rPr>
                        <w:t>fill</w:t>
                      </w:r>
                      <w:r>
                        <w:rPr>
                          <w:sz w:val="16"/>
                          <w:szCs w:val="16"/>
                        </w:rPr>
                        <w:t xml:space="preserve"> up</w:t>
                      </w:r>
                      <w:r w:rsidRPr="00A33EBF">
                        <w:rPr>
                          <w:sz w:val="16"/>
                          <w:szCs w:val="16"/>
                        </w:rPr>
                        <w:t xml:space="preserve"> the bottom of the valley.</w:t>
                      </w:r>
                    </w:p>
                  </w:txbxContent>
                </v:textbox>
              </v:shape>
            </w:pict>
          </mc:Fallback>
        </mc:AlternateContent>
      </w:r>
      <w:r>
        <w:rPr>
          <w:noProof/>
        </w:rPr>
        <w:drawing>
          <wp:anchor distT="0" distB="0" distL="114300" distR="114300" simplePos="0" relativeHeight="251695104" behindDoc="0" locked="0" layoutInCell="1" allowOverlap="1" wp14:anchorId="646AFB7A" wp14:editId="773E525B">
            <wp:simplePos x="0" y="0"/>
            <wp:positionH relativeFrom="column">
              <wp:posOffset>-523875</wp:posOffset>
            </wp:positionH>
            <wp:positionV relativeFrom="paragraph">
              <wp:posOffset>58420</wp:posOffset>
            </wp:positionV>
            <wp:extent cx="2057400" cy="1435100"/>
            <wp:effectExtent l="0" t="0" r="0" b="0"/>
            <wp:wrapSquare wrapText="bothSides"/>
            <wp:docPr id="23" name="Picture 23" descr="http://2.bp.blogspot.com/-Ho0Hxq76oyU/T2ubTpvGCBI/AAAAAAAAADw/bZIpvo4uduI/s1600/rift-valley-formation-leads-to-earthquakes_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2.bp.blogspot.com/-Ho0Hxq76oyU/T2ubTpvGCBI/AAAAAAAAADw/bZIpvo4uduI/s1600/rift-valley-formation-leads-to-earthquakes_510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05A" w:rsidRPr="000C77CA">
        <w:rPr>
          <w:sz w:val="24"/>
          <w:szCs w:val="24"/>
        </w:rPr>
        <w:t xml:space="preserve">At divergent boundaries, </w:t>
      </w:r>
      <w:r w:rsidR="00D74F8E">
        <w:rPr>
          <w:sz w:val="24"/>
          <w:szCs w:val="24"/>
        </w:rPr>
        <w:t xml:space="preserve">two tectonic </w:t>
      </w:r>
      <w:r w:rsidR="0089305A" w:rsidRPr="000C77CA">
        <w:rPr>
          <w:sz w:val="24"/>
          <w:szCs w:val="24"/>
        </w:rPr>
        <w:t>plates have split apart from each other</w:t>
      </w:r>
      <w:r>
        <w:rPr>
          <w:sz w:val="24"/>
          <w:szCs w:val="24"/>
        </w:rPr>
        <w:t>, known as divergence. As these plates diverge,</w:t>
      </w:r>
      <w:r w:rsidR="0089305A" w:rsidRPr="000C77CA">
        <w:rPr>
          <w:sz w:val="24"/>
          <w:szCs w:val="24"/>
        </w:rPr>
        <w:t xml:space="preserve"> a linear formation is made, and a gap called a rift is created. As the gap widens </w:t>
      </w:r>
      <w:r>
        <w:rPr>
          <w:sz w:val="24"/>
          <w:szCs w:val="24"/>
        </w:rPr>
        <w:t xml:space="preserve">even more </w:t>
      </w:r>
      <w:r w:rsidR="0089305A" w:rsidRPr="000C77CA">
        <w:rPr>
          <w:sz w:val="24"/>
          <w:szCs w:val="24"/>
        </w:rPr>
        <w:t xml:space="preserve">and eventually stops, the rift is now considered a rift valley. </w:t>
      </w:r>
      <w:r w:rsidR="00396033">
        <w:rPr>
          <w:sz w:val="24"/>
          <w:szCs w:val="24"/>
        </w:rPr>
        <w:t>If this process was to occur</w:t>
      </w:r>
      <w:r w:rsidR="0089305A" w:rsidRPr="000C77CA">
        <w:rPr>
          <w:sz w:val="24"/>
          <w:szCs w:val="24"/>
        </w:rPr>
        <w:t xml:space="preserve"> in the middle of oceanic plates, mid-ocean ridges are created. </w:t>
      </w:r>
      <w:r w:rsidR="00D74F8E">
        <w:rPr>
          <w:sz w:val="24"/>
          <w:szCs w:val="24"/>
        </w:rPr>
        <w:t>In addition, if there is a volcano nearby the rift valley, the lava from that volcano may be able to fill in the valley.</w:t>
      </w:r>
      <w:r w:rsidR="00D74F8E" w:rsidRPr="00D74F8E">
        <w:rPr>
          <w:sz w:val="24"/>
          <w:szCs w:val="24"/>
        </w:rPr>
        <w:t xml:space="preserve"> </w:t>
      </w:r>
      <w:r w:rsidR="00D74F8E" w:rsidRPr="000C77CA">
        <w:rPr>
          <w:sz w:val="24"/>
          <w:szCs w:val="24"/>
        </w:rPr>
        <w:t>Rift valleys are usually at the bottom of the ocean because that is where oceanic crust will split.</w:t>
      </w:r>
    </w:p>
    <w:p w14:paraId="1EAC85BB" w14:textId="77777777" w:rsidR="00587FCF" w:rsidRDefault="00D22AAB" w:rsidP="00587FCF">
      <w:r>
        <w:rPr>
          <w:noProof/>
        </w:rPr>
        <w:drawing>
          <wp:anchor distT="0" distB="0" distL="114300" distR="114300" simplePos="0" relativeHeight="251698176" behindDoc="0" locked="0" layoutInCell="1" allowOverlap="1" wp14:anchorId="2CEA6180" wp14:editId="36AB2977">
            <wp:simplePos x="0" y="0"/>
            <wp:positionH relativeFrom="column">
              <wp:posOffset>4809490</wp:posOffset>
            </wp:positionH>
            <wp:positionV relativeFrom="paragraph">
              <wp:posOffset>213995</wp:posOffset>
            </wp:positionV>
            <wp:extent cx="1781175" cy="1845945"/>
            <wp:effectExtent l="0" t="0" r="9525" b="1905"/>
            <wp:wrapSquare wrapText="bothSides"/>
            <wp:docPr id="25" name="Picture 25" descr="http://www.platetectonics.com/book/images/Diverg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atetectonics.com/book/images/Divergent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117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FCF" w:rsidRPr="000A4033">
        <w:rPr>
          <w:b/>
        </w:rPr>
        <w:t>Sea</w:t>
      </w:r>
      <w:r w:rsidR="00587FCF">
        <w:t>-</w:t>
      </w:r>
      <w:r w:rsidR="00587FCF" w:rsidRPr="000A4033">
        <w:rPr>
          <w:b/>
        </w:rPr>
        <w:t>Floor</w:t>
      </w:r>
      <w:r w:rsidR="00587FCF">
        <w:t xml:space="preserve"> </w:t>
      </w:r>
      <w:r w:rsidR="00587FCF" w:rsidRPr="000A4033">
        <w:rPr>
          <w:b/>
        </w:rPr>
        <w:t>Spreading</w:t>
      </w:r>
    </w:p>
    <w:p w14:paraId="5B931F17" w14:textId="77777777" w:rsidR="0089305A" w:rsidRDefault="007B296B" w:rsidP="007B296B">
      <w:pPr>
        <w:ind w:firstLine="720"/>
        <w:contextualSpacing/>
        <w:jc w:val="both"/>
        <w:rPr>
          <w:sz w:val="24"/>
          <w:szCs w:val="24"/>
        </w:rPr>
      </w:pPr>
      <w:r w:rsidRPr="007B296B">
        <w:rPr>
          <w:noProof/>
          <w:sz w:val="24"/>
          <w:szCs w:val="24"/>
        </w:rPr>
        <mc:AlternateContent>
          <mc:Choice Requires="wps">
            <w:drawing>
              <wp:anchor distT="0" distB="0" distL="114300" distR="114300" simplePos="0" relativeHeight="251700224" behindDoc="0" locked="0" layoutInCell="1" allowOverlap="1" wp14:anchorId="5F629C63" wp14:editId="651659DB">
                <wp:simplePos x="0" y="0"/>
                <wp:positionH relativeFrom="column">
                  <wp:posOffset>4724400</wp:posOffset>
                </wp:positionH>
                <wp:positionV relativeFrom="paragraph">
                  <wp:posOffset>1670685</wp:posOffset>
                </wp:positionV>
                <wp:extent cx="1866900" cy="7048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4850"/>
                        </a:xfrm>
                        <a:prstGeom prst="rect">
                          <a:avLst/>
                        </a:prstGeom>
                        <a:noFill/>
                        <a:ln w="9525">
                          <a:noFill/>
                          <a:miter lim="800000"/>
                          <a:headEnd/>
                          <a:tailEnd/>
                        </a:ln>
                      </wps:spPr>
                      <wps:txbx>
                        <w:txbxContent>
                          <w:p w14:paraId="3BFFC5BF" w14:textId="77777777" w:rsidR="00C54EEB" w:rsidRPr="007B296B" w:rsidRDefault="00C54EEB" w:rsidP="007B296B">
                            <w:pPr>
                              <w:spacing w:line="240" w:lineRule="auto"/>
                              <w:contextualSpacing/>
                              <w:jc w:val="both"/>
                              <w:rPr>
                                <w:sz w:val="16"/>
                                <w:szCs w:val="16"/>
                              </w:rPr>
                            </w:pPr>
                            <w:r w:rsidRPr="007B296B">
                              <w:rPr>
                                <w:sz w:val="16"/>
                                <w:szCs w:val="16"/>
                              </w:rPr>
                              <w:t>www.platetectonics.com</w:t>
                            </w:r>
                          </w:p>
                          <w:p w14:paraId="5E5212D7" w14:textId="77777777" w:rsidR="00C54EEB" w:rsidRPr="007B296B" w:rsidRDefault="00C54EEB" w:rsidP="007B296B">
                            <w:pPr>
                              <w:spacing w:line="240" w:lineRule="auto"/>
                              <w:contextualSpacing/>
                              <w:jc w:val="both"/>
                              <w:rPr>
                                <w:sz w:val="16"/>
                                <w:szCs w:val="16"/>
                              </w:rPr>
                            </w:pPr>
                            <w:r w:rsidRPr="007B296B">
                              <w:rPr>
                                <w:sz w:val="16"/>
                                <w:szCs w:val="16"/>
                              </w:rPr>
                              <w:t>The Mid-Atlantic Ridge is a great example of a mid-oceanic ridge, in between the North American and Eurasian Plates.</w:t>
                            </w:r>
                          </w:p>
                          <w:p w14:paraId="0DA9B5E0" w14:textId="77777777" w:rsidR="00C54EEB" w:rsidRDefault="00C54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9C63" id="_x0000_s1039" type="#_x0000_t202" style="position:absolute;left:0;text-align:left;margin-left:372pt;margin-top:131.55pt;width:147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" filled="f" stroked="f">
                <v:textbox>
                  <w:txbxContent>
                    <w:p w14:paraId="3BFFC5BF" w14:textId="77777777" w:rsidR="00C54EEB" w:rsidRPr="007B296B" w:rsidRDefault="00C54EEB" w:rsidP="007B296B">
                      <w:pPr>
                        <w:spacing w:line="240" w:lineRule="auto"/>
                        <w:contextualSpacing/>
                        <w:jc w:val="both"/>
                        <w:rPr>
                          <w:sz w:val="16"/>
                          <w:szCs w:val="16"/>
                        </w:rPr>
                      </w:pPr>
                      <w:r w:rsidRPr="007B296B">
                        <w:rPr>
                          <w:sz w:val="16"/>
                          <w:szCs w:val="16"/>
                        </w:rPr>
                        <w:t>www.platetectonics.com</w:t>
                      </w:r>
                    </w:p>
                    <w:p w14:paraId="5E5212D7" w14:textId="77777777" w:rsidR="00C54EEB" w:rsidRPr="007B296B" w:rsidRDefault="00C54EEB" w:rsidP="007B296B">
                      <w:pPr>
                        <w:spacing w:line="240" w:lineRule="auto"/>
                        <w:contextualSpacing/>
                        <w:jc w:val="both"/>
                        <w:rPr>
                          <w:sz w:val="16"/>
                          <w:szCs w:val="16"/>
                        </w:rPr>
                      </w:pPr>
                      <w:r w:rsidRPr="007B296B">
                        <w:rPr>
                          <w:sz w:val="16"/>
                          <w:szCs w:val="16"/>
                        </w:rPr>
                        <w:t>The Mid-Atlantic Ridge is a great example of a mid-oceanic ridge, in between the North American and Eurasian Plates.</w:t>
                      </w:r>
                    </w:p>
                    <w:p w14:paraId="0DA9B5E0" w14:textId="77777777" w:rsidR="00C54EEB" w:rsidRDefault="00C54EEB"/>
                  </w:txbxContent>
                </v:textbox>
              </v:shape>
            </w:pict>
          </mc:Fallback>
        </mc:AlternateContent>
      </w:r>
      <w:r w:rsidR="0089305A" w:rsidRPr="000C77CA">
        <w:rPr>
          <w:sz w:val="24"/>
          <w:szCs w:val="24"/>
        </w:rPr>
        <w:t>In sea-floor spreading, two plates split apart</w:t>
      </w:r>
      <w:r w:rsidR="00D74F8E">
        <w:rPr>
          <w:sz w:val="24"/>
          <w:szCs w:val="24"/>
        </w:rPr>
        <w:t xml:space="preserve"> (diverge)</w:t>
      </w:r>
      <w:r w:rsidR="0089305A" w:rsidRPr="000C77CA">
        <w:rPr>
          <w:sz w:val="24"/>
          <w:szCs w:val="24"/>
        </w:rPr>
        <w:t>, and</w:t>
      </w:r>
      <w:r w:rsidR="00E86D3B">
        <w:rPr>
          <w:sz w:val="24"/>
          <w:szCs w:val="24"/>
        </w:rPr>
        <w:t xml:space="preserve"> in the process of doing so the plates</w:t>
      </w:r>
      <w:r w:rsidR="0089305A" w:rsidRPr="000C77CA">
        <w:rPr>
          <w:sz w:val="24"/>
          <w:szCs w:val="24"/>
        </w:rPr>
        <w:t xml:space="preserve"> extend the ocean floor.</w:t>
      </w:r>
      <w:r w:rsidR="00D74F8E">
        <w:rPr>
          <w:sz w:val="24"/>
          <w:szCs w:val="24"/>
        </w:rPr>
        <w:t xml:space="preserve"> </w:t>
      </w:r>
      <w:r w:rsidR="0029229D">
        <w:rPr>
          <w:sz w:val="24"/>
          <w:szCs w:val="24"/>
        </w:rPr>
        <w:t xml:space="preserve">Along the plate boundary, earthquakes occur and make cracks on the surface. Magma from within the earth rises up in order to fill in the cracks on the ocean floor. Upon contact with the water, the </w:t>
      </w:r>
      <w:r w:rsidR="00FC0BD9">
        <w:rPr>
          <w:sz w:val="24"/>
          <w:szCs w:val="24"/>
        </w:rPr>
        <w:t>magma cools and solidifies, and t</w:t>
      </w:r>
      <w:r w:rsidR="00476439">
        <w:rPr>
          <w:sz w:val="24"/>
          <w:szCs w:val="24"/>
        </w:rPr>
        <w:t xml:space="preserve">his </w:t>
      </w:r>
      <w:r w:rsidR="00FC0BD9">
        <w:rPr>
          <w:sz w:val="24"/>
          <w:szCs w:val="24"/>
        </w:rPr>
        <w:t xml:space="preserve">solidified </w:t>
      </w:r>
      <w:r w:rsidR="004C367B">
        <w:rPr>
          <w:sz w:val="24"/>
          <w:szCs w:val="24"/>
        </w:rPr>
        <w:t xml:space="preserve">magma </w:t>
      </w:r>
      <w:r w:rsidR="00476439">
        <w:rPr>
          <w:sz w:val="24"/>
          <w:szCs w:val="24"/>
        </w:rPr>
        <w:t xml:space="preserve">adds to </w:t>
      </w:r>
      <w:r w:rsidR="00FC0BD9">
        <w:rPr>
          <w:sz w:val="24"/>
          <w:szCs w:val="24"/>
        </w:rPr>
        <w:t>the sides of the moving plates. When the cracks of the oceanic crust are filled up and piled by the magma, eventually mountains form in a long chain</w:t>
      </w:r>
      <w:r w:rsidR="00D22AAB">
        <w:rPr>
          <w:sz w:val="24"/>
          <w:szCs w:val="24"/>
        </w:rPr>
        <w:t xml:space="preserve"> along the ocean floor. This long chain of islands is known as a mid-ocean ridge. </w:t>
      </w:r>
    </w:p>
    <w:p w14:paraId="361C8C20" w14:textId="77777777" w:rsidR="00964FCF" w:rsidRDefault="00964FCF" w:rsidP="00964FCF">
      <w:pPr>
        <w:ind w:firstLine="720"/>
        <w:contextualSpacing/>
        <w:jc w:val="both"/>
        <w:rPr>
          <w:sz w:val="24"/>
          <w:szCs w:val="24"/>
        </w:rPr>
      </w:pPr>
      <w:r>
        <w:rPr>
          <w:noProof/>
        </w:rPr>
        <w:drawing>
          <wp:anchor distT="0" distB="0" distL="114300" distR="114300" simplePos="0" relativeHeight="251702272" behindDoc="0" locked="0" layoutInCell="1" allowOverlap="1" wp14:anchorId="258202DF" wp14:editId="07B4F676">
            <wp:simplePos x="0" y="0"/>
            <wp:positionH relativeFrom="column">
              <wp:posOffset>-581660</wp:posOffset>
            </wp:positionH>
            <wp:positionV relativeFrom="paragraph">
              <wp:posOffset>90170</wp:posOffset>
            </wp:positionV>
            <wp:extent cx="2009775" cy="1510030"/>
            <wp:effectExtent l="0" t="0" r="9525" b="0"/>
            <wp:wrapSquare wrapText="bothSides"/>
            <wp:docPr id="30" name="Picture 30" descr="http://upload.wikimedia.org/wikipedia/commons/thumb/a/a4/Bridge_across_continents_iceland.jpg/250px-Bridge_across_continents_ic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a/a4/Bridge_across_continents_iceland.jpg/250px-Bridge_across_continents_iceland.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977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96B">
        <w:rPr>
          <w:sz w:val="24"/>
          <w:szCs w:val="24"/>
        </w:rPr>
        <w:t>The boundaries at which p</w:t>
      </w:r>
      <w:r w:rsidR="00523A97">
        <w:rPr>
          <w:sz w:val="24"/>
          <w:szCs w:val="24"/>
        </w:rPr>
        <w:t xml:space="preserve">lates diverge </w:t>
      </w:r>
    </w:p>
    <w:p w14:paraId="00386824" w14:textId="77777777" w:rsidR="00964FCF" w:rsidRDefault="00523A97" w:rsidP="00964FCF">
      <w:pPr>
        <w:contextualSpacing/>
        <w:jc w:val="both"/>
        <w:rPr>
          <w:sz w:val="24"/>
          <w:szCs w:val="24"/>
        </w:rPr>
      </w:pPr>
      <w:r>
        <w:rPr>
          <w:sz w:val="24"/>
          <w:szCs w:val="24"/>
        </w:rPr>
        <w:t xml:space="preserve">are considered to </w:t>
      </w:r>
      <w:r w:rsidR="007B296B">
        <w:rPr>
          <w:sz w:val="24"/>
          <w:szCs w:val="24"/>
        </w:rPr>
        <w:t>be the areas at which</w:t>
      </w:r>
      <w:r w:rsidR="00830941">
        <w:rPr>
          <w:sz w:val="24"/>
          <w:szCs w:val="24"/>
        </w:rPr>
        <w:t xml:space="preserve"> new crust is </w:t>
      </w:r>
    </w:p>
    <w:p w14:paraId="0EFFEF9E" w14:textId="77777777" w:rsidR="00A20129" w:rsidRPr="00FF42FC" w:rsidRDefault="000979EB" w:rsidP="00523A97">
      <w:pPr>
        <w:contextualSpacing/>
        <w:jc w:val="both"/>
        <w:rPr>
          <w:sz w:val="24"/>
          <w:szCs w:val="24"/>
        </w:rPr>
      </w:pPr>
      <w:r>
        <w:rPr>
          <w:noProof/>
        </w:rPr>
        <w:drawing>
          <wp:anchor distT="0" distB="0" distL="114300" distR="114300" simplePos="0" relativeHeight="251701248" behindDoc="0" locked="0" layoutInCell="1" allowOverlap="1" wp14:anchorId="445FD15A" wp14:editId="2AEF4449">
            <wp:simplePos x="0" y="0"/>
            <wp:positionH relativeFrom="column">
              <wp:posOffset>407035</wp:posOffset>
            </wp:positionH>
            <wp:positionV relativeFrom="paragraph">
              <wp:posOffset>1071880</wp:posOffset>
            </wp:positionV>
            <wp:extent cx="2764790" cy="1818640"/>
            <wp:effectExtent l="0" t="0" r="0" b="0"/>
            <wp:wrapSquare wrapText="bothSides"/>
            <wp:docPr id="27" name="Picture 27" descr="http://www.pmel.noaa.gov/vents/nemo/explorer/concepts/images/Seafloor_sp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mel.noaa.gov/vents/nemo/explorer/concepts/images/Seafloor_spreading.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479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FCF">
        <w:rPr>
          <w:noProof/>
        </w:rPr>
        <mc:AlternateContent>
          <mc:Choice Requires="wps">
            <w:drawing>
              <wp:anchor distT="0" distB="0" distL="114300" distR="114300" simplePos="0" relativeHeight="251704320" behindDoc="0" locked="0" layoutInCell="1" allowOverlap="1" wp14:anchorId="381B6F26" wp14:editId="0F83DB5A">
                <wp:simplePos x="0" y="0"/>
                <wp:positionH relativeFrom="column">
                  <wp:posOffset>-2247265</wp:posOffset>
                </wp:positionH>
                <wp:positionV relativeFrom="paragraph">
                  <wp:posOffset>1117600</wp:posOffset>
                </wp:positionV>
                <wp:extent cx="2124075" cy="7905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90575"/>
                        </a:xfrm>
                        <a:prstGeom prst="rect">
                          <a:avLst/>
                        </a:prstGeom>
                        <a:noFill/>
                        <a:ln w="9525">
                          <a:noFill/>
                          <a:miter lim="800000"/>
                          <a:headEnd/>
                          <a:tailEnd/>
                        </a:ln>
                      </wps:spPr>
                      <wps:txbx>
                        <w:txbxContent>
                          <w:p w14:paraId="66DAC60D" w14:textId="77777777" w:rsidR="00C54EEB" w:rsidRPr="00964FCF" w:rsidRDefault="00C54EEB" w:rsidP="00964FCF">
                            <w:pPr>
                              <w:spacing w:line="240" w:lineRule="auto"/>
                              <w:contextualSpacing/>
                              <w:jc w:val="both"/>
                              <w:rPr>
                                <w:sz w:val="16"/>
                                <w:szCs w:val="16"/>
                              </w:rPr>
                            </w:pPr>
                            <w:r w:rsidRPr="00964FCF">
                              <w:rPr>
                                <w:sz w:val="16"/>
                                <w:szCs w:val="16"/>
                              </w:rPr>
                              <w:t>en.wikipedia.org</w:t>
                            </w:r>
                          </w:p>
                          <w:p w14:paraId="71ECBD7B" w14:textId="77777777" w:rsidR="00C54EEB" w:rsidRPr="00964FCF" w:rsidRDefault="00C54EEB" w:rsidP="00964FCF">
                            <w:pPr>
                              <w:spacing w:line="240" w:lineRule="auto"/>
                              <w:contextualSpacing/>
                              <w:jc w:val="both"/>
                              <w:rPr>
                                <w:sz w:val="16"/>
                                <w:szCs w:val="16"/>
                              </w:rPr>
                            </w:pPr>
                            <w:r>
                              <w:rPr>
                                <w:sz w:val="16"/>
                                <w:szCs w:val="16"/>
                              </w:rPr>
                              <w:t>The spread of the ocean floor caused these two masses of land to separate.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B6F26" id="_x0000_s1040" type="#_x0000_t202" style="position:absolute;left:0;text-align:left;margin-left:-176.95pt;margin-top:88pt;width:167.2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" filled="f" stroked="f">
                <v:textbox>
                  <w:txbxContent>
                    <w:p w14:paraId="66DAC60D" w14:textId="77777777" w:rsidR="00C54EEB" w:rsidRPr="00964FCF" w:rsidRDefault="00C54EEB" w:rsidP="00964FCF">
                      <w:pPr>
                        <w:spacing w:line="240" w:lineRule="auto"/>
                        <w:contextualSpacing/>
                        <w:jc w:val="both"/>
                        <w:rPr>
                          <w:sz w:val="16"/>
                          <w:szCs w:val="16"/>
                        </w:rPr>
                      </w:pPr>
                      <w:r w:rsidRPr="00964FCF">
                        <w:rPr>
                          <w:sz w:val="16"/>
                          <w:szCs w:val="16"/>
                        </w:rPr>
                        <w:t>en.wikipedia.org</w:t>
                      </w:r>
                    </w:p>
                    <w:p w14:paraId="71ECBD7B" w14:textId="77777777" w:rsidR="00C54EEB" w:rsidRPr="00964FCF" w:rsidRDefault="00C54EEB" w:rsidP="00964FCF">
                      <w:pPr>
                        <w:spacing w:line="240" w:lineRule="auto"/>
                        <w:contextualSpacing/>
                        <w:jc w:val="both"/>
                        <w:rPr>
                          <w:sz w:val="16"/>
                          <w:szCs w:val="16"/>
                        </w:rPr>
                      </w:pPr>
                      <w:r>
                        <w:rPr>
                          <w:sz w:val="16"/>
                          <w:szCs w:val="16"/>
                        </w:rPr>
                        <w:t>The spread of the ocean floor caused these two masses of land to separate.</w:t>
                      </w:r>
                    </w:p>
                  </w:txbxContent>
                </v:textbox>
              </v:shape>
            </w:pict>
          </mc:Fallback>
        </mc:AlternateContent>
      </w:r>
      <w:r w:rsidR="00830941">
        <w:rPr>
          <w:sz w:val="24"/>
          <w:szCs w:val="24"/>
        </w:rPr>
        <w:t>created and the</w:t>
      </w:r>
      <w:r w:rsidR="00523A97">
        <w:rPr>
          <w:sz w:val="24"/>
          <w:szCs w:val="24"/>
        </w:rPr>
        <w:t xml:space="preserve">n added on to the floor of the </w:t>
      </w:r>
      <w:r w:rsidR="00830941">
        <w:rPr>
          <w:sz w:val="24"/>
          <w:szCs w:val="24"/>
        </w:rPr>
        <w:t>ocean.</w:t>
      </w:r>
      <w:r w:rsidR="006E66C8">
        <w:rPr>
          <w:sz w:val="24"/>
          <w:szCs w:val="24"/>
        </w:rPr>
        <w:t xml:space="preserve"> Over time, </w:t>
      </w:r>
      <w:r w:rsidR="00D32BE6">
        <w:rPr>
          <w:sz w:val="24"/>
          <w:szCs w:val="24"/>
        </w:rPr>
        <w:t xml:space="preserve">the newly added crust increases the size of the oceanic plates, thus extending the </w:t>
      </w:r>
      <w:r w:rsidR="007F06A0">
        <w:rPr>
          <w:sz w:val="24"/>
          <w:szCs w:val="24"/>
        </w:rPr>
        <w:t xml:space="preserve">ocean floor. While these extending oceanic plates get larger, the other plates that are being pushed against shrink, because they melt as they subduct underneath </w:t>
      </w:r>
      <w:r w:rsidR="00FF42FC">
        <w:rPr>
          <w:sz w:val="24"/>
          <w:szCs w:val="24"/>
        </w:rPr>
        <w:t xml:space="preserve">the crust of the Earth. </w:t>
      </w:r>
    </w:p>
    <w:p w14:paraId="0B983F45" w14:textId="77777777" w:rsidR="00A20129" w:rsidRDefault="00A20129"/>
    <w:p w14:paraId="6ABFE4C1" w14:textId="77777777" w:rsidR="00A20129" w:rsidRDefault="00A20129"/>
    <w:p w14:paraId="5EB7B654" w14:textId="77777777" w:rsidR="00A20129" w:rsidRDefault="00A20129"/>
    <w:p w14:paraId="48DAAE59" w14:textId="77777777" w:rsidR="00A20129" w:rsidRDefault="00A20129"/>
    <w:p w14:paraId="085F7383" w14:textId="77777777" w:rsidR="00A33EBF" w:rsidRDefault="000979EB" w:rsidP="00002F02">
      <w:pPr>
        <w:rPr>
          <w:b/>
        </w:rPr>
      </w:pPr>
      <w:r>
        <w:rPr>
          <w:noProof/>
        </w:rPr>
        <mc:AlternateContent>
          <mc:Choice Requires="wps">
            <w:drawing>
              <wp:anchor distT="0" distB="0" distL="114300" distR="114300" simplePos="0" relativeHeight="251706368" behindDoc="0" locked="0" layoutInCell="1" allowOverlap="1" wp14:anchorId="5082B74E" wp14:editId="41BEFA3C">
                <wp:simplePos x="0" y="0"/>
                <wp:positionH relativeFrom="column">
                  <wp:posOffset>1876424</wp:posOffset>
                </wp:positionH>
                <wp:positionV relativeFrom="paragraph">
                  <wp:posOffset>479425</wp:posOffset>
                </wp:positionV>
                <wp:extent cx="2847975" cy="1118870"/>
                <wp:effectExtent l="0" t="0" r="0" b="50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18870"/>
                        </a:xfrm>
                        <a:prstGeom prst="rect">
                          <a:avLst/>
                        </a:prstGeom>
                        <a:noFill/>
                        <a:ln w="9525">
                          <a:noFill/>
                          <a:miter lim="800000"/>
                          <a:headEnd/>
                          <a:tailEnd/>
                        </a:ln>
                      </wps:spPr>
                      <wps:txbx>
                        <w:txbxContent>
                          <w:p w14:paraId="5C9979BF" w14:textId="77777777" w:rsidR="00C54EEB" w:rsidRPr="000979EB" w:rsidRDefault="00C54EEB" w:rsidP="000979EB">
                            <w:pPr>
                              <w:spacing w:line="240" w:lineRule="auto"/>
                              <w:contextualSpacing/>
                              <w:jc w:val="both"/>
                              <w:rPr>
                                <w:sz w:val="16"/>
                                <w:szCs w:val="16"/>
                              </w:rPr>
                            </w:pPr>
                            <w:r>
                              <w:rPr>
                                <w:sz w:val="16"/>
                                <w:szCs w:val="16"/>
                              </w:rPr>
                              <w:t>w</w:t>
                            </w:r>
                            <w:r w:rsidRPr="000979EB">
                              <w:rPr>
                                <w:sz w:val="16"/>
                                <w:szCs w:val="16"/>
                              </w:rPr>
                              <w:t>ww.pmel.noaa.gov</w:t>
                            </w:r>
                          </w:p>
                          <w:p w14:paraId="06E07832" w14:textId="77777777" w:rsidR="00C54EEB" w:rsidRPr="000979EB" w:rsidRDefault="00C54EEB" w:rsidP="000979EB">
                            <w:pPr>
                              <w:spacing w:line="240" w:lineRule="auto"/>
                              <w:contextualSpacing/>
                              <w:jc w:val="both"/>
                              <w:rPr>
                                <w:sz w:val="16"/>
                                <w:szCs w:val="16"/>
                              </w:rPr>
                            </w:pPr>
                            <w:r w:rsidRPr="000979EB">
                              <w:rPr>
                                <w:sz w:val="16"/>
                                <w:szCs w:val="16"/>
                              </w:rPr>
                              <w:t>As the ocean floo</w:t>
                            </w:r>
                            <w:r>
                              <w:rPr>
                                <w:sz w:val="16"/>
                                <w:szCs w:val="16"/>
                              </w:rPr>
                              <w:t>r extends, it forces other plates</w:t>
                            </w:r>
                            <w:r w:rsidRPr="000979EB">
                              <w:rPr>
                                <w:sz w:val="16"/>
                                <w:szCs w:val="16"/>
                              </w:rPr>
                              <w:t xml:space="preserve"> to subduct underneath the Earth’s crust. </w:t>
                            </w:r>
                          </w:p>
                          <w:p w14:paraId="6C6FC78A" w14:textId="77777777" w:rsidR="00C54EEB" w:rsidRDefault="00C54EEB"/>
                          <w:p w14:paraId="1746EDE0" w14:textId="77777777" w:rsidR="00C54EEB" w:rsidRDefault="00C54E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2B74E" id="_x0000_s1041" type="#_x0000_t202" style="position:absolute;margin-left:147.75pt;margin-top:37.75pt;width:224.25pt;height:88.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" filled="f" stroked="f">
                <v:textbox style="mso-fit-shape-to-text:t">
                  <w:txbxContent>
                    <w:p w14:paraId="5C9979BF" w14:textId="77777777" w:rsidR="00C54EEB" w:rsidRPr="000979EB" w:rsidRDefault="00C54EEB" w:rsidP="000979EB">
                      <w:pPr>
                        <w:spacing w:line="240" w:lineRule="auto"/>
                        <w:contextualSpacing/>
                        <w:jc w:val="both"/>
                        <w:rPr>
                          <w:sz w:val="16"/>
                          <w:szCs w:val="16"/>
                        </w:rPr>
                      </w:pPr>
                      <w:r>
                        <w:rPr>
                          <w:sz w:val="16"/>
                          <w:szCs w:val="16"/>
                        </w:rPr>
                        <w:t>w</w:t>
                      </w:r>
                      <w:r w:rsidRPr="000979EB">
                        <w:rPr>
                          <w:sz w:val="16"/>
                          <w:szCs w:val="16"/>
                        </w:rPr>
                        <w:t>ww.pmel.noaa.gov</w:t>
                      </w:r>
                    </w:p>
                    <w:p w14:paraId="06E07832" w14:textId="77777777" w:rsidR="00C54EEB" w:rsidRPr="000979EB" w:rsidRDefault="00C54EEB" w:rsidP="000979EB">
                      <w:pPr>
                        <w:spacing w:line="240" w:lineRule="auto"/>
                        <w:contextualSpacing/>
                        <w:jc w:val="both"/>
                        <w:rPr>
                          <w:sz w:val="16"/>
                          <w:szCs w:val="16"/>
                        </w:rPr>
                      </w:pPr>
                      <w:r w:rsidRPr="000979EB">
                        <w:rPr>
                          <w:sz w:val="16"/>
                          <w:szCs w:val="16"/>
                        </w:rPr>
                        <w:t>As the ocean floo</w:t>
                      </w:r>
                      <w:r>
                        <w:rPr>
                          <w:sz w:val="16"/>
                          <w:szCs w:val="16"/>
                        </w:rPr>
                        <w:t>r extends, it forces other plates</w:t>
                      </w:r>
                      <w:r w:rsidRPr="000979EB">
                        <w:rPr>
                          <w:sz w:val="16"/>
                          <w:szCs w:val="16"/>
                        </w:rPr>
                        <w:t xml:space="preserve"> to subduct underneath the Earth’s crust. </w:t>
                      </w:r>
                    </w:p>
                    <w:p w14:paraId="6C6FC78A" w14:textId="77777777" w:rsidR="00C54EEB" w:rsidRDefault="00C54EEB"/>
                    <w:p w14:paraId="1746EDE0" w14:textId="77777777" w:rsidR="00C54EEB" w:rsidRDefault="00C54EEB"/>
                  </w:txbxContent>
                </v:textbox>
              </v:shape>
            </w:pict>
          </mc:Fallback>
        </mc:AlternateContent>
      </w:r>
    </w:p>
    <w:p w14:paraId="50DF20A3" w14:textId="77777777" w:rsidR="00587FCF" w:rsidRPr="00035CF3" w:rsidRDefault="00A20129" w:rsidP="00C834CD">
      <w:pPr>
        <w:jc w:val="center"/>
        <w:rPr>
          <w:b/>
          <w:sz w:val="32"/>
          <w:szCs w:val="32"/>
        </w:rPr>
      </w:pPr>
      <w:r w:rsidRPr="00035CF3">
        <w:rPr>
          <w:b/>
          <w:sz w:val="32"/>
          <w:szCs w:val="32"/>
        </w:rPr>
        <w:lastRenderedPageBreak/>
        <w:t>Transform Boundaries</w:t>
      </w:r>
    </w:p>
    <w:p w14:paraId="1AF3E1F6" w14:textId="77777777" w:rsidR="0089305A" w:rsidRPr="000C77CA" w:rsidRDefault="00620B86" w:rsidP="00620B86">
      <w:pPr>
        <w:ind w:left="2160" w:firstLine="720"/>
        <w:jc w:val="both"/>
        <w:rPr>
          <w:sz w:val="24"/>
          <w:szCs w:val="24"/>
        </w:rPr>
      </w:pPr>
      <w:r>
        <w:rPr>
          <w:noProof/>
        </w:rPr>
        <w:drawing>
          <wp:anchor distT="0" distB="0" distL="114300" distR="114300" simplePos="0" relativeHeight="251707392" behindDoc="0" locked="0" layoutInCell="1" allowOverlap="1" wp14:anchorId="5692B3E6" wp14:editId="550C722B">
            <wp:simplePos x="0" y="0"/>
            <wp:positionH relativeFrom="column">
              <wp:posOffset>-790575</wp:posOffset>
            </wp:positionH>
            <wp:positionV relativeFrom="paragraph">
              <wp:posOffset>168910</wp:posOffset>
            </wp:positionV>
            <wp:extent cx="2057400" cy="1247140"/>
            <wp:effectExtent l="0" t="0" r="0" b="0"/>
            <wp:wrapSquare wrapText="bothSides"/>
            <wp:docPr id="33" name="Picture 33" descr="http://www.gweaver.net/techhigh/projects/period1_2/Yellowstone/Images/transf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weaver.net/techhigh/projects/period1_2/Yellowstone/Images/transform.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574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5984BFE0" wp14:editId="54C1CF90">
                <wp:simplePos x="0" y="0"/>
                <wp:positionH relativeFrom="column">
                  <wp:posOffset>-2047875</wp:posOffset>
                </wp:positionH>
                <wp:positionV relativeFrom="paragraph">
                  <wp:posOffset>1359535</wp:posOffset>
                </wp:positionV>
                <wp:extent cx="2066925" cy="5524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52450"/>
                        </a:xfrm>
                        <a:prstGeom prst="rect">
                          <a:avLst/>
                        </a:prstGeom>
                        <a:noFill/>
                        <a:ln w="9525">
                          <a:noFill/>
                          <a:miter lim="800000"/>
                          <a:headEnd/>
                          <a:tailEnd/>
                        </a:ln>
                      </wps:spPr>
                      <wps:txbx>
                        <w:txbxContent>
                          <w:p w14:paraId="4FBD45DE" w14:textId="77777777" w:rsidR="00C54EEB" w:rsidRDefault="00C54EEB" w:rsidP="00620B86">
                            <w:pPr>
                              <w:spacing w:line="240" w:lineRule="auto"/>
                              <w:contextualSpacing/>
                              <w:jc w:val="both"/>
                              <w:rPr>
                                <w:sz w:val="16"/>
                                <w:szCs w:val="16"/>
                              </w:rPr>
                            </w:pPr>
                            <w:r>
                              <w:rPr>
                                <w:sz w:val="16"/>
                                <w:szCs w:val="16"/>
                              </w:rPr>
                              <w:t>www.gweaver.net</w:t>
                            </w:r>
                          </w:p>
                          <w:p w14:paraId="2B2E2F0A" w14:textId="77777777" w:rsidR="00C54EEB" w:rsidRPr="00620B86" w:rsidRDefault="00C54EEB" w:rsidP="00620B86">
                            <w:pPr>
                              <w:spacing w:line="240" w:lineRule="auto"/>
                              <w:contextualSpacing/>
                              <w:jc w:val="both"/>
                              <w:rPr>
                                <w:sz w:val="16"/>
                                <w:szCs w:val="16"/>
                              </w:rPr>
                            </w:pPr>
                            <w:r w:rsidRPr="00620B86">
                              <w:rPr>
                                <w:sz w:val="16"/>
                                <w:szCs w:val="16"/>
                              </w:rPr>
                              <w:t xml:space="preserve">This image shows the sideways movements of tectonic plates at transform boundaries.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4BFE0" id="_x0000_s1042" type="#_x0000_t202" style="position:absolute;left:0;text-align:left;margin-left:-161.25pt;margin-top:107.05pt;width:162.7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" filled="f" stroked="f">
                <v:textbox>
                  <w:txbxContent>
                    <w:p w14:paraId="4FBD45DE" w14:textId="77777777" w:rsidR="00C54EEB" w:rsidRDefault="00C54EEB" w:rsidP="00620B86">
                      <w:pPr>
                        <w:spacing w:line="240" w:lineRule="auto"/>
                        <w:contextualSpacing/>
                        <w:jc w:val="both"/>
                        <w:rPr>
                          <w:sz w:val="16"/>
                          <w:szCs w:val="16"/>
                        </w:rPr>
                      </w:pPr>
                      <w:r>
                        <w:rPr>
                          <w:sz w:val="16"/>
                          <w:szCs w:val="16"/>
                        </w:rPr>
                        <w:t>www.gweaver.net</w:t>
                      </w:r>
                    </w:p>
                    <w:p w14:paraId="2B2E2F0A" w14:textId="77777777" w:rsidR="00C54EEB" w:rsidRPr="00620B86" w:rsidRDefault="00C54EEB" w:rsidP="00620B86">
                      <w:pPr>
                        <w:spacing w:line="240" w:lineRule="auto"/>
                        <w:contextualSpacing/>
                        <w:jc w:val="both"/>
                        <w:rPr>
                          <w:sz w:val="16"/>
                          <w:szCs w:val="16"/>
                        </w:rPr>
                      </w:pPr>
                      <w:r w:rsidRPr="00620B86">
                        <w:rPr>
                          <w:sz w:val="16"/>
                          <w:szCs w:val="16"/>
                        </w:rPr>
                        <w:t xml:space="preserve">This image shows the sideways movements of tectonic plates at transform boundaries. </w:t>
                      </w:r>
                    </w:p>
                  </w:txbxContent>
                </v:textbox>
              </v:shape>
            </w:pict>
          </mc:Fallback>
        </mc:AlternateContent>
      </w:r>
      <w:r w:rsidR="00035CF3">
        <w:rPr>
          <w:sz w:val="24"/>
          <w:szCs w:val="24"/>
        </w:rPr>
        <w:t>Transform boundaries are formed when tectonic plates slide past each other, instead of when plates</w:t>
      </w:r>
      <w:r w:rsidR="00CC35E1">
        <w:rPr>
          <w:sz w:val="24"/>
          <w:szCs w:val="24"/>
        </w:rPr>
        <w:t xml:space="preserve"> diverge, converge, or subduct with one another. </w:t>
      </w:r>
      <w:r w:rsidR="000B09FA">
        <w:rPr>
          <w:sz w:val="24"/>
          <w:szCs w:val="24"/>
        </w:rPr>
        <w:t xml:space="preserve">Because of the unique characteristics of transform boundaries, the geography of the surrounding land of the boundaries </w:t>
      </w:r>
      <w:r w:rsidR="00834BE3">
        <w:rPr>
          <w:sz w:val="24"/>
          <w:szCs w:val="24"/>
        </w:rPr>
        <w:t xml:space="preserve">is affected in intriguing ways. </w:t>
      </w:r>
      <w:r w:rsidR="00F030E7">
        <w:rPr>
          <w:sz w:val="24"/>
          <w:szCs w:val="24"/>
        </w:rPr>
        <w:t xml:space="preserve">Crust is neither formed nor destroyed, since plates are only sliding past each other at transform boundaries. </w:t>
      </w:r>
      <w:r w:rsidR="0089305A" w:rsidRPr="000C77CA">
        <w:rPr>
          <w:sz w:val="24"/>
          <w:szCs w:val="24"/>
        </w:rPr>
        <w:t xml:space="preserve">When plates that form a transform boundary create an earthquake, </w:t>
      </w:r>
      <w:r w:rsidR="00F030E7">
        <w:rPr>
          <w:sz w:val="24"/>
          <w:szCs w:val="24"/>
        </w:rPr>
        <w:t>this happens because since the plates have rough and uneven edges</w:t>
      </w:r>
      <w:r w:rsidR="0089305A" w:rsidRPr="000C77CA">
        <w:rPr>
          <w:sz w:val="24"/>
          <w:szCs w:val="24"/>
        </w:rPr>
        <w:t xml:space="preserve">, </w:t>
      </w:r>
      <w:r w:rsidR="00F030E7">
        <w:rPr>
          <w:sz w:val="24"/>
          <w:szCs w:val="24"/>
        </w:rPr>
        <w:t xml:space="preserve">the motions of them sliding past each other causes </w:t>
      </w:r>
      <w:r w:rsidR="0089305A" w:rsidRPr="000C77CA">
        <w:rPr>
          <w:sz w:val="24"/>
          <w:szCs w:val="24"/>
        </w:rPr>
        <w:t>their rough edges lock together and pressure builds up, suddenly causi</w:t>
      </w:r>
      <w:r w:rsidR="00F030E7">
        <w:rPr>
          <w:sz w:val="24"/>
          <w:szCs w:val="24"/>
        </w:rPr>
        <w:t xml:space="preserve">ng one of the plates to move. </w:t>
      </w:r>
    </w:p>
    <w:p w14:paraId="19305E8E" w14:textId="77777777" w:rsidR="00F030E7" w:rsidRDefault="00587FCF" w:rsidP="00F030E7">
      <w:pPr>
        <w:rPr>
          <w:b/>
        </w:rPr>
      </w:pPr>
      <w:r w:rsidRPr="000A4033">
        <w:rPr>
          <w:b/>
        </w:rPr>
        <w:t>Feature</w:t>
      </w:r>
      <w:r w:rsidR="00F030E7">
        <w:rPr>
          <w:b/>
        </w:rPr>
        <w:t>s Found at Transform Boundaries</w:t>
      </w:r>
    </w:p>
    <w:p w14:paraId="6FA82C4C" w14:textId="77777777" w:rsidR="00104693" w:rsidRDefault="00104693" w:rsidP="00104693">
      <w:pPr>
        <w:ind w:firstLine="720"/>
        <w:contextualSpacing/>
        <w:jc w:val="both"/>
        <w:rPr>
          <w:sz w:val="24"/>
          <w:szCs w:val="24"/>
        </w:rPr>
      </w:pPr>
      <w:r w:rsidRPr="00D4143F">
        <w:rPr>
          <w:b/>
          <w:noProof/>
        </w:rPr>
        <mc:AlternateContent>
          <mc:Choice Requires="wps">
            <w:drawing>
              <wp:anchor distT="0" distB="0" distL="114300" distR="114300" simplePos="0" relativeHeight="251712512" behindDoc="0" locked="0" layoutInCell="1" allowOverlap="1" wp14:anchorId="2A44A353" wp14:editId="263A8317">
                <wp:simplePos x="0" y="0"/>
                <wp:positionH relativeFrom="column">
                  <wp:posOffset>4514215</wp:posOffset>
                </wp:positionH>
                <wp:positionV relativeFrom="paragraph">
                  <wp:posOffset>1527810</wp:posOffset>
                </wp:positionV>
                <wp:extent cx="1952625" cy="59944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99440"/>
                        </a:xfrm>
                        <a:prstGeom prst="rect">
                          <a:avLst/>
                        </a:prstGeom>
                        <a:noFill/>
                        <a:ln w="9525">
                          <a:noFill/>
                          <a:miter lim="800000"/>
                          <a:headEnd/>
                          <a:tailEnd/>
                        </a:ln>
                      </wps:spPr>
                      <wps:txbx>
                        <w:txbxContent>
                          <w:p w14:paraId="1FC3A3AD" w14:textId="77777777" w:rsidR="00C54EEB" w:rsidRPr="00255EC7" w:rsidRDefault="00C54EEB" w:rsidP="00255EC7">
                            <w:pPr>
                              <w:spacing w:line="240" w:lineRule="auto"/>
                              <w:contextualSpacing/>
                              <w:jc w:val="both"/>
                              <w:rPr>
                                <w:sz w:val="16"/>
                                <w:szCs w:val="16"/>
                              </w:rPr>
                            </w:pPr>
                            <w:r w:rsidRPr="00255EC7">
                              <w:rPr>
                                <w:sz w:val="16"/>
                                <w:szCs w:val="16"/>
                              </w:rPr>
                              <w:t>geomaps.wr.usgs.gov</w:t>
                            </w:r>
                          </w:p>
                          <w:p w14:paraId="2F6AEFD4" w14:textId="77777777" w:rsidR="00C54EEB" w:rsidRPr="00255EC7" w:rsidRDefault="00C54EEB" w:rsidP="00255EC7">
                            <w:pPr>
                              <w:spacing w:line="240" w:lineRule="auto"/>
                              <w:contextualSpacing/>
                              <w:jc w:val="both"/>
                              <w:rPr>
                                <w:sz w:val="16"/>
                                <w:szCs w:val="16"/>
                              </w:rPr>
                            </w:pPr>
                            <w:r>
                              <w:rPr>
                                <w:sz w:val="16"/>
                                <w:szCs w:val="16"/>
                              </w:rPr>
                              <w:t>The San Andreas F</w:t>
                            </w:r>
                            <w:r w:rsidRPr="00255EC7">
                              <w:rPr>
                                <w:sz w:val="16"/>
                                <w:szCs w:val="16"/>
                              </w:rPr>
                              <w:t>ault is an example of a transform boundary.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4A353" id="_x0000_s1043" type="#_x0000_t202" style="position:absolute;left:0;text-align:left;margin-left:355.45pt;margin-top:120.3pt;width:153.75pt;height:47.2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" filled="f" stroked="f">
                <v:textbox style="mso-fit-shape-to-text:t">
                  <w:txbxContent>
                    <w:p w14:paraId="1FC3A3AD" w14:textId="77777777" w:rsidR="00C54EEB" w:rsidRPr="00255EC7" w:rsidRDefault="00C54EEB" w:rsidP="00255EC7">
                      <w:pPr>
                        <w:spacing w:line="240" w:lineRule="auto"/>
                        <w:contextualSpacing/>
                        <w:jc w:val="both"/>
                        <w:rPr>
                          <w:sz w:val="16"/>
                          <w:szCs w:val="16"/>
                        </w:rPr>
                      </w:pPr>
                      <w:r w:rsidRPr="00255EC7">
                        <w:rPr>
                          <w:sz w:val="16"/>
                          <w:szCs w:val="16"/>
                        </w:rPr>
                        <w:t>geomaps.wr.usgs.gov</w:t>
                      </w:r>
                    </w:p>
                    <w:p w14:paraId="2F6AEFD4" w14:textId="77777777" w:rsidR="00C54EEB" w:rsidRPr="00255EC7" w:rsidRDefault="00C54EEB" w:rsidP="00255EC7">
                      <w:pPr>
                        <w:spacing w:line="240" w:lineRule="auto"/>
                        <w:contextualSpacing/>
                        <w:jc w:val="both"/>
                        <w:rPr>
                          <w:sz w:val="16"/>
                          <w:szCs w:val="16"/>
                        </w:rPr>
                      </w:pPr>
                      <w:r>
                        <w:rPr>
                          <w:sz w:val="16"/>
                          <w:szCs w:val="16"/>
                        </w:rPr>
                        <w:t>The San Andreas F</w:t>
                      </w:r>
                      <w:r w:rsidRPr="00255EC7">
                        <w:rPr>
                          <w:sz w:val="16"/>
                          <w:szCs w:val="16"/>
                        </w:rPr>
                        <w:t>ault is an example of a transform boundary.</w:t>
                      </w:r>
                    </w:p>
                  </w:txbxContent>
                </v:textbox>
              </v:shape>
            </w:pict>
          </mc:Fallback>
        </mc:AlternateContent>
      </w:r>
      <w:r>
        <w:rPr>
          <w:noProof/>
        </w:rPr>
        <w:drawing>
          <wp:anchor distT="0" distB="0" distL="114300" distR="114300" simplePos="0" relativeHeight="251710464" behindDoc="0" locked="0" layoutInCell="1" allowOverlap="1" wp14:anchorId="2DC3DE53" wp14:editId="4E34EF3E">
            <wp:simplePos x="0" y="0"/>
            <wp:positionH relativeFrom="column">
              <wp:posOffset>4582160</wp:posOffset>
            </wp:positionH>
            <wp:positionV relativeFrom="paragraph">
              <wp:posOffset>32385</wp:posOffset>
            </wp:positionV>
            <wp:extent cx="1884045" cy="1552575"/>
            <wp:effectExtent l="0" t="0" r="1905" b="9525"/>
            <wp:wrapSquare wrapText="bothSides"/>
            <wp:docPr id="36" name="Picture 36" descr="http://geomaps.wr.usgs.gov/parks/pltec/SAtransform244x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eomaps.wr.usgs.gov/parks/pltec/SAtransform244x20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404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0E7">
        <w:rPr>
          <w:sz w:val="24"/>
          <w:szCs w:val="24"/>
        </w:rPr>
        <w:t xml:space="preserve">Even though transform boundaries </w:t>
      </w:r>
      <w:r w:rsidR="00620B86">
        <w:rPr>
          <w:sz w:val="24"/>
          <w:szCs w:val="24"/>
        </w:rPr>
        <w:t xml:space="preserve">can trigger massive earthquakes, the boundaries are not clearly defined by </w:t>
      </w:r>
      <w:r>
        <w:rPr>
          <w:sz w:val="24"/>
          <w:szCs w:val="24"/>
        </w:rPr>
        <w:t xml:space="preserve">outstanding </w:t>
      </w:r>
      <w:r w:rsidR="00620B86">
        <w:rPr>
          <w:sz w:val="24"/>
          <w:szCs w:val="24"/>
        </w:rPr>
        <w:t>surface features. In fact, parts of a transform boundary can remain hidden from sight for hundreds of m</w:t>
      </w:r>
      <w:r w:rsidR="00D4143F">
        <w:rPr>
          <w:sz w:val="24"/>
          <w:szCs w:val="24"/>
        </w:rPr>
        <w:t xml:space="preserve">iles. </w:t>
      </w:r>
      <w:r w:rsidR="00BF168C">
        <w:rPr>
          <w:sz w:val="24"/>
          <w:szCs w:val="24"/>
        </w:rPr>
        <w:t>However, there are a few indicating features of transform boundaries. Some of the areas around these boundaries are marked by a linear valley</w:t>
      </w:r>
      <w:r>
        <w:rPr>
          <w:sz w:val="24"/>
          <w:szCs w:val="24"/>
        </w:rPr>
        <w:t xml:space="preserve"> found where rock has been grinded when the tectonic plates slid past each other. Another indicator of a transform boundary in other areas include features such as steam beds that have been split in two, and the two parts have </w:t>
      </w:r>
    </w:p>
    <w:p w14:paraId="21B86116" w14:textId="77777777" w:rsidR="00A20129" w:rsidRPr="00104693" w:rsidRDefault="00104693" w:rsidP="00104693">
      <w:pPr>
        <w:contextualSpacing/>
        <w:jc w:val="both"/>
        <w:rPr>
          <w:sz w:val="24"/>
          <w:szCs w:val="24"/>
        </w:rPr>
      </w:pPr>
      <w:r>
        <w:rPr>
          <w:sz w:val="24"/>
          <w:szCs w:val="24"/>
        </w:rPr>
        <w:t xml:space="preserve">traveled in opposite directions. </w:t>
      </w:r>
      <w:r w:rsidR="00BF168C">
        <w:rPr>
          <w:sz w:val="24"/>
          <w:szCs w:val="24"/>
        </w:rPr>
        <w:t xml:space="preserve"> </w:t>
      </w:r>
      <w:r w:rsidR="00D4143F">
        <w:rPr>
          <w:sz w:val="24"/>
          <w:szCs w:val="24"/>
        </w:rPr>
        <w:t>If you were look at the sid</w:t>
      </w:r>
      <w:r>
        <w:rPr>
          <w:sz w:val="24"/>
          <w:szCs w:val="24"/>
        </w:rPr>
        <w:t>e of a plate at a transform boun</w:t>
      </w:r>
      <w:r w:rsidR="00D4143F">
        <w:rPr>
          <w:sz w:val="24"/>
          <w:szCs w:val="24"/>
        </w:rPr>
        <w:t xml:space="preserve">dary, you would see that the edges of the plate are very uneven and rough. This, as explained previously in the above paragraph, is a part of the reason why the sliding movements of plates at these boundaries cause earthquakes. </w:t>
      </w:r>
    </w:p>
    <w:p w14:paraId="39715E09" w14:textId="77777777" w:rsidR="00A20129" w:rsidRDefault="00104693">
      <w:r>
        <w:rPr>
          <w:noProof/>
          <w:color w:val="0000FF"/>
        </w:rPr>
        <w:drawing>
          <wp:anchor distT="0" distB="0" distL="114300" distR="114300" simplePos="0" relativeHeight="251713536" behindDoc="0" locked="0" layoutInCell="1" allowOverlap="1" wp14:anchorId="5FCAF63D" wp14:editId="08555E67">
            <wp:simplePos x="0" y="0"/>
            <wp:positionH relativeFrom="column">
              <wp:posOffset>857250</wp:posOffset>
            </wp:positionH>
            <wp:positionV relativeFrom="paragraph">
              <wp:posOffset>13335</wp:posOffset>
            </wp:positionV>
            <wp:extent cx="4371975" cy="2324100"/>
            <wp:effectExtent l="0" t="0" r="9525" b="0"/>
            <wp:wrapSquare wrapText="bothSides"/>
            <wp:docPr id="39" name="Picture 39" descr="http://cosscience1.pbworks.com/f/1248192712/Module10-018.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sscience1.pbworks.com/f/1248192712/Module10-018.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7197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15F54" w14:textId="77777777" w:rsidR="00A20129" w:rsidRDefault="00A20129"/>
    <w:p w14:paraId="7A22EE1B" w14:textId="77777777" w:rsidR="00A20129" w:rsidRDefault="00A20129"/>
    <w:p w14:paraId="291584C9" w14:textId="77777777" w:rsidR="00A20129" w:rsidRDefault="00A20129"/>
    <w:p w14:paraId="3993D9FA" w14:textId="77777777" w:rsidR="00A20129" w:rsidRDefault="00A20129"/>
    <w:p w14:paraId="37ABB529" w14:textId="4124F5F2" w:rsidR="00771800" w:rsidRPr="00C12EF3" w:rsidRDefault="005E0CCB">
      <w:pPr>
        <w:rPr>
          <w:b/>
        </w:rPr>
      </w:pPr>
      <w:r>
        <w:rPr>
          <w:noProof/>
        </w:rPr>
        <mc:AlternateContent>
          <mc:Choice Requires="wps">
            <w:drawing>
              <wp:anchor distT="0" distB="0" distL="114300" distR="114300" simplePos="0" relativeHeight="251715584" behindDoc="0" locked="0" layoutInCell="1" allowOverlap="1" wp14:anchorId="4E133988" wp14:editId="52930560">
                <wp:simplePos x="0" y="0"/>
                <wp:positionH relativeFrom="column">
                  <wp:posOffset>856615</wp:posOffset>
                </wp:positionH>
                <wp:positionV relativeFrom="paragraph">
                  <wp:posOffset>722630</wp:posOffset>
                </wp:positionV>
                <wp:extent cx="4371975" cy="67119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71195"/>
                        </a:xfrm>
                        <a:prstGeom prst="rect">
                          <a:avLst/>
                        </a:prstGeom>
                        <a:noFill/>
                        <a:ln w="9525">
                          <a:noFill/>
                          <a:miter lim="800000"/>
                          <a:headEnd/>
                          <a:tailEnd/>
                        </a:ln>
                      </wps:spPr>
                      <wps:txbx>
                        <w:txbxContent>
                          <w:p w14:paraId="138E264B" w14:textId="77777777" w:rsidR="00C54EEB" w:rsidRPr="005E0CCB" w:rsidRDefault="00C54EEB" w:rsidP="005E0CCB">
                            <w:pPr>
                              <w:spacing w:line="240" w:lineRule="auto"/>
                              <w:contextualSpacing/>
                              <w:jc w:val="both"/>
                              <w:rPr>
                                <w:sz w:val="16"/>
                                <w:szCs w:val="16"/>
                              </w:rPr>
                            </w:pPr>
                            <w:r w:rsidRPr="005E0CCB">
                              <w:rPr>
                                <w:sz w:val="16"/>
                                <w:szCs w:val="16"/>
                              </w:rPr>
                              <w:t>cosscience1.pbworks.com</w:t>
                            </w:r>
                          </w:p>
                          <w:p w14:paraId="4F5FBA86" w14:textId="77777777" w:rsidR="00C54EEB" w:rsidRPr="005E0CCB" w:rsidRDefault="00C54EEB" w:rsidP="005E0CCB">
                            <w:pPr>
                              <w:spacing w:line="240" w:lineRule="auto"/>
                              <w:contextualSpacing/>
                              <w:jc w:val="both"/>
                              <w:rPr>
                                <w:sz w:val="16"/>
                                <w:szCs w:val="16"/>
                              </w:rPr>
                            </w:pPr>
                            <w:r w:rsidRPr="005E0CCB">
                              <w:rPr>
                                <w:sz w:val="16"/>
                                <w:szCs w:val="16"/>
                              </w:rPr>
                              <w:t>Fracture zones are a surface feature that may indicate certain parts of a transform boundary.</w:t>
                            </w:r>
                          </w:p>
                          <w:p w14:paraId="2683981F" w14:textId="77777777" w:rsidR="00C54EEB" w:rsidRDefault="00C54E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33988" id="_x0000_s1044" type="#_x0000_t202" style="position:absolute;margin-left:67.45pt;margin-top:56.9pt;width:344.25pt;height:52.8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" filled="f" stroked="f">
                <v:textbox style="mso-fit-shape-to-text:t">
                  <w:txbxContent>
                    <w:p w14:paraId="138E264B" w14:textId="77777777" w:rsidR="00C54EEB" w:rsidRPr="005E0CCB" w:rsidRDefault="00C54EEB" w:rsidP="005E0CCB">
                      <w:pPr>
                        <w:spacing w:line="240" w:lineRule="auto"/>
                        <w:contextualSpacing/>
                        <w:jc w:val="both"/>
                        <w:rPr>
                          <w:sz w:val="16"/>
                          <w:szCs w:val="16"/>
                        </w:rPr>
                      </w:pPr>
                      <w:r w:rsidRPr="005E0CCB">
                        <w:rPr>
                          <w:sz w:val="16"/>
                          <w:szCs w:val="16"/>
                        </w:rPr>
                        <w:t>cosscience1.pbworks.com</w:t>
                      </w:r>
                    </w:p>
                    <w:p w14:paraId="4F5FBA86" w14:textId="77777777" w:rsidR="00C54EEB" w:rsidRPr="005E0CCB" w:rsidRDefault="00C54EEB" w:rsidP="005E0CCB">
                      <w:pPr>
                        <w:spacing w:line="240" w:lineRule="auto"/>
                        <w:contextualSpacing/>
                        <w:jc w:val="both"/>
                        <w:rPr>
                          <w:sz w:val="16"/>
                          <w:szCs w:val="16"/>
                        </w:rPr>
                      </w:pPr>
                      <w:r w:rsidRPr="005E0CCB">
                        <w:rPr>
                          <w:sz w:val="16"/>
                          <w:szCs w:val="16"/>
                        </w:rPr>
                        <w:t>Fracture zones are a surface feature that may indicate certain parts of a transform boundary.</w:t>
                      </w:r>
                    </w:p>
                    <w:p w14:paraId="2683981F" w14:textId="77777777" w:rsidR="00C54EEB" w:rsidRDefault="00C54EEB"/>
                  </w:txbxContent>
                </v:textbox>
              </v:shape>
            </w:pict>
          </mc:Fallback>
        </mc:AlternateContent>
      </w:r>
      <w:bookmarkStart w:id="0" w:name="_GoBack"/>
      <w:bookmarkEnd w:id="0"/>
    </w:p>
    <w:sectPr w:rsidR="00771800" w:rsidRPr="00C12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FF53" w14:textId="77777777" w:rsidR="00256118" w:rsidRDefault="00256118" w:rsidP="00035293">
      <w:pPr>
        <w:spacing w:after="0" w:line="240" w:lineRule="auto"/>
      </w:pPr>
      <w:r>
        <w:separator/>
      </w:r>
    </w:p>
  </w:endnote>
  <w:endnote w:type="continuationSeparator" w:id="0">
    <w:p w14:paraId="22FDB917" w14:textId="77777777" w:rsidR="00256118" w:rsidRDefault="00256118" w:rsidP="0003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Wide Latin">
    <w:panose1 w:val="020A0A070505050204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EC63" w14:textId="77777777" w:rsidR="00256118" w:rsidRDefault="00256118" w:rsidP="00035293">
      <w:pPr>
        <w:spacing w:after="0" w:line="240" w:lineRule="auto"/>
      </w:pPr>
      <w:r>
        <w:separator/>
      </w:r>
    </w:p>
  </w:footnote>
  <w:footnote w:type="continuationSeparator" w:id="0">
    <w:p w14:paraId="403D142A" w14:textId="77777777" w:rsidR="00256118" w:rsidRDefault="00256118" w:rsidP="0003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D04"/>
    <w:multiLevelType w:val="multilevel"/>
    <w:tmpl w:val="C80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DBE"/>
    <w:multiLevelType w:val="hybridMultilevel"/>
    <w:tmpl w:val="E0BABA30"/>
    <w:lvl w:ilvl="0" w:tplc="697654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75C25"/>
    <w:multiLevelType w:val="hybridMultilevel"/>
    <w:tmpl w:val="20780AFA"/>
    <w:lvl w:ilvl="0" w:tplc="8E70D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20595"/>
    <w:multiLevelType w:val="hybridMultilevel"/>
    <w:tmpl w:val="B6E6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48746B"/>
    <w:multiLevelType w:val="hybridMultilevel"/>
    <w:tmpl w:val="C4AEFBC0"/>
    <w:lvl w:ilvl="0" w:tplc="9288F8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B447C"/>
    <w:multiLevelType w:val="hybridMultilevel"/>
    <w:tmpl w:val="51BE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C3FA7"/>
    <w:multiLevelType w:val="hybridMultilevel"/>
    <w:tmpl w:val="F40872CA"/>
    <w:lvl w:ilvl="0" w:tplc="63C60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83E36"/>
    <w:multiLevelType w:val="hybridMultilevel"/>
    <w:tmpl w:val="9B1C1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29"/>
    <w:rsid w:val="00002F02"/>
    <w:rsid w:val="000327F5"/>
    <w:rsid w:val="00035293"/>
    <w:rsid w:val="00035CF3"/>
    <w:rsid w:val="00042E2A"/>
    <w:rsid w:val="00066A1C"/>
    <w:rsid w:val="00072BA0"/>
    <w:rsid w:val="000979EB"/>
    <w:rsid w:val="000A1767"/>
    <w:rsid w:val="000A4033"/>
    <w:rsid w:val="000B09FA"/>
    <w:rsid w:val="000B2334"/>
    <w:rsid w:val="000C77CA"/>
    <w:rsid w:val="00104693"/>
    <w:rsid w:val="001604CD"/>
    <w:rsid w:val="001618FA"/>
    <w:rsid w:val="00162DD7"/>
    <w:rsid w:val="00186833"/>
    <w:rsid w:val="001C2FFA"/>
    <w:rsid w:val="001E0F22"/>
    <w:rsid w:val="00230CBF"/>
    <w:rsid w:val="00255EC7"/>
    <w:rsid w:val="00256118"/>
    <w:rsid w:val="002701C7"/>
    <w:rsid w:val="0029229D"/>
    <w:rsid w:val="00292796"/>
    <w:rsid w:val="002E590B"/>
    <w:rsid w:val="00300A44"/>
    <w:rsid w:val="0034709A"/>
    <w:rsid w:val="0035166E"/>
    <w:rsid w:val="003520A0"/>
    <w:rsid w:val="00393FF6"/>
    <w:rsid w:val="00396033"/>
    <w:rsid w:val="003E4858"/>
    <w:rsid w:val="003F327E"/>
    <w:rsid w:val="00400F77"/>
    <w:rsid w:val="00416BD0"/>
    <w:rsid w:val="00454E79"/>
    <w:rsid w:val="004569A8"/>
    <w:rsid w:val="004641D0"/>
    <w:rsid w:val="00476439"/>
    <w:rsid w:val="004C18F6"/>
    <w:rsid w:val="004C367B"/>
    <w:rsid w:val="004C5CB1"/>
    <w:rsid w:val="004D1F82"/>
    <w:rsid w:val="004D66BD"/>
    <w:rsid w:val="004E6C40"/>
    <w:rsid w:val="005118F6"/>
    <w:rsid w:val="00521779"/>
    <w:rsid w:val="00523A97"/>
    <w:rsid w:val="005274D9"/>
    <w:rsid w:val="005312FA"/>
    <w:rsid w:val="00553DBE"/>
    <w:rsid w:val="00573606"/>
    <w:rsid w:val="005860BD"/>
    <w:rsid w:val="00587FCF"/>
    <w:rsid w:val="005A5F71"/>
    <w:rsid w:val="005E0CCB"/>
    <w:rsid w:val="005F7DE1"/>
    <w:rsid w:val="00611634"/>
    <w:rsid w:val="00620B86"/>
    <w:rsid w:val="00657761"/>
    <w:rsid w:val="00677429"/>
    <w:rsid w:val="00682A5E"/>
    <w:rsid w:val="006D3887"/>
    <w:rsid w:val="006E66C8"/>
    <w:rsid w:val="006F3143"/>
    <w:rsid w:val="00706A88"/>
    <w:rsid w:val="00711555"/>
    <w:rsid w:val="00750549"/>
    <w:rsid w:val="00764003"/>
    <w:rsid w:val="007707D2"/>
    <w:rsid w:val="00771800"/>
    <w:rsid w:val="00796EBD"/>
    <w:rsid w:val="007B296B"/>
    <w:rsid w:val="007C20B0"/>
    <w:rsid w:val="007C660C"/>
    <w:rsid w:val="007C74B2"/>
    <w:rsid w:val="007F06A0"/>
    <w:rsid w:val="007F5351"/>
    <w:rsid w:val="00803398"/>
    <w:rsid w:val="00804C33"/>
    <w:rsid w:val="0082013D"/>
    <w:rsid w:val="0083088B"/>
    <w:rsid w:val="00830941"/>
    <w:rsid w:val="00834BE3"/>
    <w:rsid w:val="008459FA"/>
    <w:rsid w:val="0089305A"/>
    <w:rsid w:val="008C6198"/>
    <w:rsid w:val="008C74FE"/>
    <w:rsid w:val="008D0BC1"/>
    <w:rsid w:val="00963F8A"/>
    <w:rsid w:val="00964FCF"/>
    <w:rsid w:val="009777BB"/>
    <w:rsid w:val="009C784B"/>
    <w:rsid w:val="00A0103C"/>
    <w:rsid w:val="00A10F68"/>
    <w:rsid w:val="00A20129"/>
    <w:rsid w:val="00A21C58"/>
    <w:rsid w:val="00A33EBF"/>
    <w:rsid w:val="00A51EB2"/>
    <w:rsid w:val="00A71113"/>
    <w:rsid w:val="00A90F98"/>
    <w:rsid w:val="00AC32D5"/>
    <w:rsid w:val="00AD2F87"/>
    <w:rsid w:val="00AF718A"/>
    <w:rsid w:val="00B210FC"/>
    <w:rsid w:val="00B65627"/>
    <w:rsid w:val="00BB46FA"/>
    <w:rsid w:val="00BB534C"/>
    <w:rsid w:val="00BD7774"/>
    <w:rsid w:val="00BF168C"/>
    <w:rsid w:val="00C0228A"/>
    <w:rsid w:val="00C062DC"/>
    <w:rsid w:val="00C12EF3"/>
    <w:rsid w:val="00C54EEB"/>
    <w:rsid w:val="00C834CD"/>
    <w:rsid w:val="00C83646"/>
    <w:rsid w:val="00C909D0"/>
    <w:rsid w:val="00CC35E1"/>
    <w:rsid w:val="00CD3BC1"/>
    <w:rsid w:val="00CE3E6E"/>
    <w:rsid w:val="00CF3F26"/>
    <w:rsid w:val="00D113BD"/>
    <w:rsid w:val="00D22AAB"/>
    <w:rsid w:val="00D25D60"/>
    <w:rsid w:val="00D32BE6"/>
    <w:rsid w:val="00D333C8"/>
    <w:rsid w:val="00D4143F"/>
    <w:rsid w:val="00D7208F"/>
    <w:rsid w:val="00D74F8E"/>
    <w:rsid w:val="00DB5A1E"/>
    <w:rsid w:val="00DC0D4A"/>
    <w:rsid w:val="00E12F00"/>
    <w:rsid w:val="00E32C34"/>
    <w:rsid w:val="00E42D4E"/>
    <w:rsid w:val="00E86D3B"/>
    <w:rsid w:val="00E90A03"/>
    <w:rsid w:val="00F030E7"/>
    <w:rsid w:val="00F10131"/>
    <w:rsid w:val="00F17C4B"/>
    <w:rsid w:val="00F8177B"/>
    <w:rsid w:val="00FB2419"/>
    <w:rsid w:val="00FC0BD9"/>
    <w:rsid w:val="00FD6FD1"/>
    <w:rsid w:val="00FF15F2"/>
    <w:rsid w:val="00FF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C14C1"/>
  <w15:docId w15:val="{29892C5B-70C2-F142-95F6-60470D23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627"/>
    <w:rPr>
      <w:color w:val="0000FF" w:themeColor="hyperlink"/>
      <w:u w:val="single"/>
    </w:rPr>
  </w:style>
  <w:style w:type="paragraph" w:styleId="NormalWeb">
    <w:name w:val="Normal (Web)"/>
    <w:basedOn w:val="Normal"/>
    <w:uiPriority w:val="99"/>
    <w:semiHidden/>
    <w:unhideWhenUsed/>
    <w:rsid w:val="00FD6F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FD1"/>
    <w:pPr>
      <w:ind w:left="720"/>
      <w:contextualSpacing/>
    </w:pPr>
  </w:style>
  <w:style w:type="character" w:customStyle="1" w:styleId="apple-converted-space">
    <w:name w:val="apple-converted-space"/>
    <w:basedOn w:val="DefaultParagraphFont"/>
    <w:rsid w:val="00C909D0"/>
  </w:style>
  <w:style w:type="character" w:styleId="Strong">
    <w:name w:val="Strong"/>
    <w:basedOn w:val="DefaultParagraphFont"/>
    <w:uiPriority w:val="22"/>
    <w:qFormat/>
    <w:rsid w:val="00C909D0"/>
    <w:rPr>
      <w:b/>
      <w:bCs/>
    </w:rPr>
  </w:style>
  <w:style w:type="paragraph" w:styleId="Header">
    <w:name w:val="header"/>
    <w:basedOn w:val="Normal"/>
    <w:link w:val="HeaderChar"/>
    <w:uiPriority w:val="99"/>
    <w:unhideWhenUsed/>
    <w:rsid w:val="0003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93"/>
  </w:style>
  <w:style w:type="paragraph" w:styleId="Footer">
    <w:name w:val="footer"/>
    <w:basedOn w:val="Normal"/>
    <w:link w:val="FooterChar"/>
    <w:uiPriority w:val="99"/>
    <w:unhideWhenUsed/>
    <w:rsid w:val="0003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93"/>
  </w:style>
  <w:style w:type="character" w:styleId="Emphasis">
    <w:name w:val="Emphasis"/>
    <w:basedOn w:val="DefaultParagraphFont"/>
    <w:uiPriority w:val="20"/>
    <w:qFormat/>
    <w:rsid w:val="00D7208F"/>
    <w:rPr>
      <w:i/>
      <w:iCs/>
    </w:rPr>
  </w:style>
  <w:style w:type="paragraph" w:styleId="NoSpacing">
    <w:name w:val="No Spacing"/>
    <w:uiPriority w:val="1"/>
    <w:qFormat/>
    <w:rsid w:val="00711555"/>
    <w:pPr>
      <w:spacing w:after="0" w:line="240" w:lineRule="auto"/>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customStyle="1" w:styleId="irciis2">
    <w:name w:val="irc_iis2"/>
    <w:basedOn w:val="DefaultParagraphFont"/>
    <w:rsid w:val="00FF15F2"/>
    <w:rPr>
      <w:vanish w:val="0"/>
      <w:webHidden w:val="0"/>
      <w:spacing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4168">
      <w:bodyDiv w:val="1"/>
      <w:marLeft w:val="0"/>
      <w:marRight w:val="0"/>
      <w:marTop w:val="0"/>
      <w:marBottom w:val="0"/>
      <w:divBdr>
        <w:top w:val="none" w:sz="0" w:space="0" w:color="auto"/>
        <w:left w:val="none" w:sz="0" w:space="0" w:color="auto"/>
        <w:bottom w:val="none" w:sz="0" w:space="0" w:color="auto"/>
        <w:right w:val="none" w:sz="0" w:space="0" w:color="auto"/>
      </w:divBdr>
    </w:div>
    <w:div w:id="1521700516">
      <w:bodyDiv w:val="1"/>
      <w:marLeft w:val="0"/>
      <w:marRight w:val="0"/>
      <w:marTop w:val="0"/>
      <w:marBottom w:val="0"/>
      <w:divBdr>
        <w:top w:val="none" w:sz="0" w:space="0" w:color="auto"/>
        <w:left w:val="none" w:sz="0" w:space="0" w:color="auto"/>
        <w:bottom w:val="none" w:sz="0" w:space="0" w:color="auto"/>
        <w:right w:val="none" w:sz="0" w:space="0" w:color="auto"/>
      </w:divBdr>
      <w:divsChild>
        <w:div w:id="129821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s.wikimedia.org/wiki/File:Alfred_Wegener_1910.jpg" TargetMode="External"/><Relationship Id="rId18" Type="http://schemas.openxmlformats.org/officeDocument/2006/relationships/hyperlink" Target="http://thecontrariancorner.com/?p=7830" TargetMode="External"/><Relationship Id="rId26" Type="http://schemas.openxmlformats.org/officeDocument/2006/relationships/image" Target="media/image8.jpeg"/><Relationship Id="rId39" Type="http://schemas.openxmlformats.org/officeDocument/2006/relationships/image" Target="media/image19.gif"/><Relationship Id="rId21" Type="http://schemas.openxmlformats.org/officeDocument/2006/relationships/hyperlink" Target="http://science.nasa.gov/science-news/science-at-nasa/2000/ast06oct_1/" TargetMode="External"/><Relationship Id="rId34" Type="http://schemas.openxmlformats.org/officeDocument/2006/relationships/image" Target="media/image15.jpeg"/><Relationship Id="rId7" Type="http://schemas.openxmlformats.org/officeDocument/2006/relationships/hyperlink" Target="http://www.google.com/url?sa=i&amp;rct=j&amp;q=&amp;esrc=s&amp;frm=1&amp;source=images&amp;cd=&amp;cad=rja&amp;docid=cSmwMRkHncBE3M&amp;tbnid=jhfNolkfBfMeWM:&amp;ved=&amp;url=http://www.docstoc.com/docs/119874651/geography-plate-tectonics-earthquakes-volcanoes&amp;ei=eT5oUe6pAZSn4AOiv4CYBA&amp;bvm=bv.45175338,d.dmg&amp;psig=AFQjCNElvc_JNIlMKXePL59a4U1CYJZlsw&amp;ust=1365872633192468"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image" Target="media/image10.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frm=1&amp;source=images&amp;cd=&amp;cad=rja&amp;docid=f01hqThVvBCboM&amp;tbnid=6_f0a0HgxwaYeM:&amp;ved=&amp;url=http://commons.wikimedia.org/wiki/File:Alfred_Wegener_1910.jpg&amp;ei=1jhoUd_pCLW14APp4YGgDQ&amp;bvm=bv.45175338,d.dmg&amp;psig=AFQjCNHtiJJYcnLsEQHJBFEoLNsNf9oK6w&amp;ust=1365871190658066" TargetMode="External"/><Relationship Id="rId24" Type="http://schemas.openxmlformats.org/officeDocument/2006/relationships/image" Target="media/image6.jpeg"/><Relationship Id="rId32" Type="http://schemas.openxmlformats.org/officeDocument/2006/relationships/image" Target="media/image13.jpeg"/><Relationship Id="rId37" Type="http://schemas.openxmlformats.org/officeDocument/2006/relationships/image" Target="media/image18.gi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docid=VoMTR7NUnYpqGM&amp;tbnid=lth8Jlch2FBkjM:&amp;ved=0CAUQjRw&amp;url=http://thecontrariancorner.com/?p=7830&amp;ei=yV9nUeH6G6TD4AOo3YGYAg&amp;bvm=bv.45107431,d.dmg&amp;psig=AFQjCNH9i1bifMNosp0Km_DfWIZ2mpe11w&amp;ust=1365815607802785" TargetMode="External"/><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image" Target="media/image17.jpeg"/><Relationship Id="rId10" Type="http://schemas.openxmlformats.org/officeDocument/2006/relationships/hyperlink" Target="http://www.docstoc.com/docs/119874651/geography-plate-tectonics-earthquakes-volcanoes" TargetMode="External"/><Relationship Id="rId19" Type="http://schemas.openxmlformats.org/officeDocument/2006/relationships/hyperlink" Target="http://www.google.com/url?sa=i&amp;rct=j&amp;q=&amp;esrc=s&amp;frm=1&amp;source=images&amp;cd=&amp;cad=rja&amp;docid=gJPY0_-Qe6HdcM&amp;tbnid=y0cEdaHw7HaDtM:&amp;ved=0CAUQjRw&amp;url=http://science.nasa.gov/science-news/science-at-nasa/2000/ast06oct_1/&amp;ei=YV5nUYniDtij4AOPvYGIBw&amp;bvm=bv.45107431,d.dmg&amp;psig=AFQjCNF4ZLEmfIySqTNBy3Iw2hW2Lp1kqg&amp;ust=1365815125462940"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docstoc.com/docs/119874651/geography-plate-tectonics-earthquakes-volcanoes" TargetMode="External"/><Relationship Id="rId14" Type="http://schemas.openxmlformats.org/officeDocument/2006/relationships/hyperlink" Target="http://commons.wikimedia.org/wiki/File:Alfred_Wegener_1910.jpg" TargetMode="External"/><Relationship Id="rId22" Type="http://schemas.openxmlformats.org/officeDocument/2006/relationships/hyperlink" Target="http://science.nasa.gov/science-news/science-at-nasa/2000/ast06oct_1/" TargetMode="External"/><Relationship Id="rId27" Type="http://schemas.openxmlformats.org/officeDocument/2006/relationships/hyperlink" Target="http://www.google.com/url?sa=i&amp;rct=j&amp;q=&amp;esrc=s&amp;frm=1&amp;source=images&amp;cd=&amp;cad=rja&amp;docid=F-BMXzat7ViBSM&amp;tbnid=8h7MkoeycLXIiM:&amp;ved=0CAUQjRw&amp;url=http://www.nndb.com/people/370/000049223/&amp;ei=ycl5UaDtM8Ws4AOyhIHABw&amp;bvm=bv.45645796,d.dmg&amp;psig=AFQjCNFnUQmiFn5lHLE0A1Bu8jEM9K2tlw&amp;ust=1367022396095234" TargetMode="External"/><Relationship Id="rId30" Type="http://schemas.openxmlformats.org/officeDocument/2006/relationships/image" Target="media/image11.jpeg"/><Relationship Id="rId35" Type="http://schemas.openxmlformats.org/officeDocument/2006/relationships/image" Target="media/image16.jpeg"/><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thecontrariancorner.com/?p=7830" TargetMode="External"/><Relationship Id="rId25" Type="http://schemas.openxmlformats.org/officeDocument/2006/relationships/image" Target="media/image7.jpeg"/><Relationship Id="rId33" Type="http://schemas.openxmlformats.org/officeDocument/2006/relationships/image" Target="media/image14.gif"/><Relationship Id="rId38" Type="http://schemas.openxmlformats.org/officeDocument/2006/relationships/hyperlink" Target="http://www.google.com/url?sa=i&amp;rct=j&amp;q=&amp;esrc=s&amp;frm=1&amp;source=images&amp;cd=&amp;cad=rja&amp;docid=NwX8ct_Cc1xm6M&amp;tbnid=3Bjoz7fNg28BdM:&amp;ved=0CAUQjRw&amp;url=http://cosscience1.pbworks.com/w/page/8286031/Lesson%2010-5%20Convergent%20and%20Transform%20Boundaries&amp;ei=R7p9UezOPO2v4AOfkoHoBA&amp;bvm=bv.45645796,d.dmg&amp;psig=AFQjCNHeszxdH-8h6CUIFp-vwPT46LZsGw&amp;ust=1367280450795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RSU 14 Windham / Raymond Schools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 Lanik</cp:lastModifiedBy>
  <cp:revision>2</cp:revision>
  <dcterms:created xsi:type="dcterms:W3CDTF">2019-05-30T12:41:00Z</dcterms:created>
  <dcterms:modified xsi:type="dcterms:W3CDTF">2019-05-30T12:41:00Z</dcterms:modified>
</cp:coreProperties>
</file>